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80" w:rsidRPr="00C21180" w:rsidRDefault="00C21180" w:rsidP="00C21180">
      <w:pPr>
        <w:rPr>
          <w:rFonts w:ascii="Georgia" w:hAnsi="Georgia" w:cs="Times New Roman"/>
        </w:rPr>
      </w:pPr>
      <w:r w:rsidRPr="00C21180">
        <w:rPr>
          <w:rFonts w:ascii="Georgia" w:hAnsi="Georgia" w:cs="Times New Roman"/>
        </w:rPr>
        <w:t>____# Nombre</w:t>
      </w:r>
      <w:proofErr w:type="gramStart"/>
      <w:r w:rsidRPr="00C21180">
        <w:rPr>
          <w:rFonts w:ascii="Georgia" w:hAnsi="Georgia" w:cs="Times New Roman"/>
        </w:rPr>
        <w:t>:_</w:t>
      </w:r>
      <w:proofErr w:type="gramEnd"/>
      <w:r w:rsidRPr="00C21180">
        <w:rPr>
          <w:rFonts w:ascii="Georgia" w:hAnsi="Georgia" w:cs="Times New Roman"/>
        </w:rPr>
        <w:t>_______</w:t>
      </w:r>
      <w:r w:rsidR="001368E7">
        <w:rPr>
          <w:rFonts w:ascii="Georgia" w:hAnsi="Georgia" w:cs="Times New Roman"/>
        </w:rPr>
        <w:t>______________________________</w:t>
      </w:r>
      <w:r w:rsidRPr="00C21180">
        <w:rPr>
          <w:rFonts w:ascii="Georgia" w:hAnsi="Georgia" w:cs="Times New Roman"/>
        </w:rPr>
        <w:t>Fecha:______________________</w:t>
      </w:r>
      <w:r w:rsidR="001368E7" w:rsidRPr="00C21180">
        <w:rPr>
          <w:rFonts w:ascii="Georgia" w:hAnsi="Georgia" w:cs="Times New Roman"/>
        </w:rPr>
        <w:t xml:space="preserve"> </w:t>
      </w:r>
    </w:p>
    <w:p w:rsidR="00C21180" w:rsidRPr="00C21180" w:rsidRDefault="00C21180" w:rsidP="00C21180">
      <w:pPr>
        <w:rPr>
          <w:rFonts w:ascii="Georgia" w:hAnsi="Georgia" w:cs="Times New Roman"/>
        </w:rPr>
      </w:pPr>
      <w:r w:rsidRPr="00C21180">
        <w:rPr>
          <w:rFonts w:ascii="Georgia" w:hAnsi="Georgia" w:cs="Times New Roman"/>
        </w:rPr>
        <w:t xml:space="preserve">12-____   Prof. </w:t>
      </w:r>
      <w:proofErr w:type="spellStart"/>
      <w:r w:rsidRPr="00C21180">
        <w:rPr>
          <w:rFonts w:ascii="Georgia" w:hAnsi="Georgia" w:cs="Times New Roman"/>
        </w:rPr>
        <w:t>Ruthie</w:t>
      </w:r>
      <w:proofErr w:type="spellEnd"/>
      <w:r w:rsidRPr="00C21180">
        <w:rPr>
          <w:rFonts w:ascii="Georgia" w:hAnsi="Georgia" w:cs="Times New Roman"/>
        </w:rPr>
        <w:t xml:space="preserve"> García Vera</w:t>
      </w:r>
      <w:r w:rsidR="001368E7">
        <w:rPr>
          <w:rFonts w:ascii="Georgia" w:hAnsi="Georgia" w:cs="Times New Roman"/>
        </w:rPr>
        <w:tab/>
      </w:r>
      <w:r w:rsidR="001368E7">
        <w:rPr>
          <w:rFonts w:ascii="Georgia" w:hAnsi="Georgia" w:cs="Times New Roman"/>
        </w:rPr>
        <w:tab/>
      </w:r>
      <w:r w:rsidR="001368E7">
        <w:rPr>
          <w:rFonts w:ascii="Georgia" w:hAnsi="Georgia" w:cs="Times New Roman"/>
        </w:rPr>
        <w:tab/>
      </w:r>
      <w:r w:rsidR="001368E7">
        <w:rPr>
          <w:rFonts w:ascii="Georgia" w:hAnsi="Georgia" w:cs="Times New Roman"/>
        </w:rPr>
        <w:tab/>
        <w:t xml:space="preserve">                     </w:t>
      </w:r>
      <w:r w:rsidRPr="00C21180">
        <w:rPr>
          <w:rFonts w:ascii="Georgia" w:hAnsi="Georgia" w:cs="Times New Roman"/>
        </w:rPr>
        <w:t xml:space="preserve"> VJMJCH</w:t>
      </w:r>
      <w:r w:rsidRPr="00C21180">
        <w:rPr>
          <w:rFonts w:ascii="Georgia" w:hAnsi="Georgia" w:cs="Times New Roman"/>
        </w:rPr>
        <w:tab/>
      </w:r>
      <w:r w:rsidRPr="00C21180">
        <w:rPr>
          <w:rFonts w:ascii="Georgia" w:hAnsi="Georgia" w:cs="Times New Roman"/>
        </w:rPr>
        <w:tab/>
        <w:t>Colegio Marista</w:t>
      </w:r>
    </w:p>
    <w:p w:rsidR="007B5FAE" w:rsidRPr="00C21180" w:rsidRDefault="001368E7" w:rsidP="001368E7">
      <w:pPr>
        <w:jc w:val="center"/>
        <w:rPr>
          <w:rFonts w:ascii="Georgia" w:hAnsi="Georgia"/>
        </w:rPr>
      </w:pPr>
      <w:r>
        <w:rPr>
          <w:rFonts w:ascii="Georgia" w:hAnsi="Georgia"/>
        </w:rPr>
        <w:t>REPASO EL PUERTO RICO AMERICANO</w:t>
      </w:r>
      <w:r w:rsidR="00473711">
        <w:rPr>
          <w:rFonts w:ascii="Georgia" w:hAnsi="Georgia"/>
        </w:rPr>
        <w:t xml:space="preserve"> Parte I</w:t>
      </w:r>
      <w:bookmarkStart w:id="0" w:name="_GoBack"/>
      <w:bookmarkEnd w:id="0"/>
    </w:p>
    <w:p w:rsidR="00C21180" w:rsidRPr="00C21180" w:rsidRDefault="00C21180" w:rsidP="001368E7">
      <w:pPr>
        <w:spacing w:line="360" w:lineRule="auto"/>
        <w:rPr>
          <w:rFonts w:ascii="Georgia" w:hAnsi="Georgia"/>
        </w:rPr>
      </w:pPr>
      <w:r w:rsidRPr="00C21180">
        <w:rPr>
          <w:rFonts w:ascii="Georgia" w:hAnsi="Georgia"/>
        </w:rPr>
        <w:t>Preguntas:</w:t>
      </w:r>
    </w:p>
    <w:p w:rsidR="00C21180" w:rsidRPr="00C21180" w:rsidRDefault="00C21180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</w:rPr>
        <w:t>Define:</w:t>
      </w:r>
    </w:p>
    <w:p w:rsid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Tiznados</w:t>
      </w:r>
    </w:p>
    <w:p w:rsid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Comevacas</w:t>
      </w:r>
      <w:proofErr w:type="spellEnd"/>
    </w:p>
    <w:p w:rsid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</w:rPr>
        <w:t>Carta Autonómica</w:t>
      </w:r>
    </w:p>
    <w:p w:rsidR="00C21180" w:rsidRP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>Capitalismo A</w:t>
      </w:r>
      <w:r w:rsidRPr="00C21180">
        <w:rPr>
          <w:rFonts w:ascii="Georgia" w:hAnsi="Georgia"/>
          <w:bCs/>
        </w:rPr>
        <w:t>grario</w:t>
      </w:r>
    </w:p>
    <w:p w:rsidR="00C21180" w:rsidRP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proofErr w:type="spellStart"/>
      <w:r w:rsidRPr="00C21180">
        <w:rPr>
          <w:rFonts w:ascii="Georgia" w:hAnsi="Georgia"/>
          <w:bCs/>
          <w:lang w:val="en"/>
        </w:rPr>
        <w:t>Monopolio</w:t>
      </w:r>
      <w:proofErr w:type="spellEnd"/>
    </w:p>
    <w:p w:rsidR="00C21180" w:rsidRP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  <w:bCs/>
          <w:lang w:val="en"/>
        </w:rPr>
        <w:t>Trust</w:t>
      </w:r>
    </w:p>
    <w:p w:rsidR="00C21180" w:rsidRP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  <w:bCs/>
        </w:rPr>
        <w:t>Chiripas</w:t>
      </w:r>
    </w:p>
    <w:p w:rsidR="00C21180" w:rsidRP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  <w:bCs/>
        </w:rPr>
        <w:t>Centralistas</w:t>
      </w:r>
    </w:p>
    <w:p w:rsidR="00C21180" w:rsidRPr="00C21180" w:rsidRDefault="00C21180" w:rsidP="001368E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  <w:bCs/>
        </w:rPr>
        <w:t>Colonos</w:t>
      </w:r>
    </w:p>
    <w:p w:rsidR="00C21180" w:rsidRPr="00C21180" w:rsidRDefault="00C21180" w:rsidP="001368E7">
      <w:pPr>
        <w:pStyle w:val="ListParagraph"/>
        <w:spacing w:line="360" w:lineRule="auto"/>
        <w:ind w:left="1080"/>
        <w:rPr>
          <w:rFonts w:ascii="Georgia" w:hAnsi="Georgia"/>
        </w:rPr>
      </w:pPr>
    </w:p>
    <w:p w:rsidR="00C21180" w:rsidRDefault="00C21180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Identifica cada personaje:</w:t>
      </w:r>
    </w:p>
    <w:p w:rsidR="00C21180" w:rsidRPr="00C21180" w:rsidRDefault="00C21180" w:rsidP="001368E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Cs/>
          <w:lang w:val="es-ES"/>
        </w:rPr>
      </w:pPr>
      <w:r w:rsidRPr="00C21180">
        <w:rPr>
          <w:rFonts w:ascii="Georgia" w:hAnsi="Georgia"/>
          <w:bCs/>
          <w:lang w:val="es-ES"/>
        </w:rPr>
        <w:t xml:space="preserve">William </w:t>
      </w:r>
      <w:proofErr w:type="spellStart"/>
      <w:r w:rsidRPr="00C21180">
        <w:rPr>
          <w:rFonts w:ascii="Georgia" w:hAnsi="Georgia"/>
          <w:bCs/>
          <w:lang w:val="es-ES"/>
        </w:rPr>
        <w:t>Sampson</w:t>
      </w:r>
      <w:proofErr w:type="spellEnd"/>
      <w:r w:rsidRPr="00C21180">
        <w:rPr>
          <w:rFonts w:ascii="Georgia" w:hAnsi="Georgia"/>
          <w:bCs/>
          <w:lang w:val="es-ES"/>
        </w:rPr>
        <w:t xml:space="preserve"> </w:t>
      </w:r>
    </w:p>
    <w:p w:rsidR="00C21180" w:rsidRPr="00C21180" w:rsidRDefault="00C21180" w:rsidP="001368E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  <w:bCs/>
        </w:rPr>
        <w:t xml:space="preserve">Henry K. </w:t>
      </w:r>
      <w:proofErr w:type="spellStart"/>
      <w:r w:rsidRPr="00C21180">
        <w:rPr>
          <w:rFonts w:ascii="Georgia" w:hAnsi="Georgia"/>
          <w:bCs/>
        </w:rPr>
        <w:t>Caroll</w:t>
      </w:r>
      <w:proofErr w:type="spellEnd"/>
    </w:p>
    <w:p w:rsidR="00C21180" w:rsidRPr="00C21180" w:rsidRDefault="00C21180" w:rsidP="001368E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  <w:bCs/>
        </w:rPr>
        <w:t>George Davis</w:t>
      </w:r>
    </w:p>
    <w:p w:rsidR="00C21180" w:rsidRPr="00C21180" w:rsidRDefault="001368E7" w:rsidP="001368E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>Charles H.</w:t>
      </w:r>
      <w:r w:rsidR="00C21180" w:rsidRPr="00C21180">
        <w:rPr>
          <w:rFonts w:ascii="Georgia" w:hAnsi="Georgia"/>
          <w:bCs/>
        </w:rPr>
        <w:t xml:space="preserve"> Allen</w:t>
      </w:r>
    </w:p>
    <w:p w:rsidR="00C21180" w:rsidRPr="00C21180" w:rsidRDefault="00C21180" w:rsidP="001368E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  <w:bCs/>
        </w:rPr>
        <w:t>Luis Muñoz Rivera</w:t>
      </w:r>
    </w:p>
    <w:p w:rsidR="00C21180" w:rsidRPr="00C21180" w:rsidRDefault="00C21180" w:rsidP="001368E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C21180">
        <w:rPr>
          <w:rFonts w:ascii="Georgia" w:hAnsi="Georgia"/>
          <w:bCs/>
        </w:rPr>
        <w:t xml:space="preserve">Federico </w:t>
      </w:r>
      <w:proofErr w:type="spellStart"/>
      <w:r w:rsidRPr="00C21180">
        <w:rPr>
          <w:rFonts w:ascii="Georgia" w:hAnsi="Georgia"/>
          <w:bCs/>
        </w:rPr>
        <w:t>Degetau</w:t>
      </w:r>
      <w:proofErr w:type="spellEnd"/>
      <w:r w:rsidRPr="00C21180">
        <w:rPr>
          <w:rFonts w:ascii="Georgia" w:hAnsi="Georgia"/>
          <w:bCs/>
        </w:rPr>
        <w:t xml:space="preserve"> González</w:t>
      </w:r>
    </w:p>
    <w:p w:rsidR="00C21180" w:rsidRPr="00C21180" w:rsidRDefault="00C21180" w:rsidP="001368E7">
      <w:pPr>
        <w:pStyle w:val="ListParagraph"/>
        <w:spacing w:line="360" w:lineRule="auto"/>
        <w:ind w:left="1080"/>
        <w:rPr>
          <w:rFonts w:ascii="Georgia" w:hAnsi="Georgia"/>
        </w:rPr>
      </w:pPr>
    </w:p>
    <w:p w:rsidR="00C21180" w:rsidRPr="00945609" w:rsidRDefault="00945609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  <w:lang w:val="es-ES"/>
        </w:rPr>
        <w:t>Explica cuatro e</w:t>
      </w:r>
      <w:r w:rsidR="00C21180" w:rsidRPr="00C21180">
        <w:rPr>
          <w:rFonts w:ascii="Georgia" w:hAnsi="Georgia"/>
          <w:bCs/>
          <w:lang w:val="es-ES"/>
        </w:rPr>
        <w:t>fecto</w:t>
      </w:r>
      <w:r>
        <w:rPr>
          <w:rFonts w:ascii="Georgia" w:hAnsi="Georgia"/>
          <w:bCs/>
          <w:lang w:val="es-ES"/>
        </w:rPr>
        <w:t>s negativos</w:t>
      </w:r>
      <w:r w:rsidR="00C21180" w:rsidRPr="00C21180">
        <w:rPr>
          <w:rFonts w:ascii="Georgia" w:hAnsi="Georgia"/>
          <w:bCs/>
          <w:lang w:val="es-ES"/>
        </w:rPr>
        <w:t xml:space="preserve"> </w:t>
      </w:r>
      <w:r>
        <w:rPr>
          <w:rFonts w:ascii="Georgia" w:hAnsi="Georgia"/>
          <w:bCs/>
          <w:lang w:val="es-ES"/>
        </w:rPr>
        <w:t xml:space="preserve">para los criollos </w:t>
      </w:r>
      <w:r w:rsidR="00C21180" w:rsidRPr="00C21180">
        <w:rPr>
          <w:rFonts w:ascii="Georgia" w:hAnsi="Georgia"/>
          <w:bCs/>
          <w:lang w:val="es-ES"/>
        </w:rPr>
        <w:t>de la in</w:t>
      </w:r>
      <w:r>
        <w:rPr>
          <w:rFonts w:ascii="Georgia" w:hAnsi="Georgia"/>
          <w:bCs/>
          <w:lang w:val="es-ES"/>
        </w:rPr>
        <w:t xml:space="preserve">vasión norteamericana a </w:t>
      </w:r>
      <w:proofErr w:type="spellStart"/>
      <w:r>
        <w:rPr>
          <w:rFonts w:ascii="Georgia" w:hAnsi="Georgia"/>
          <w:bCs/>
          <w:lang w:val="es-ES"/>
        </w:rPr>
        <w:t>a</w:t>
      </w:r>
      <w:proofErr w:type="spellEnd"/>
      <w:r w:rsidR="00C21180" w:rsidRPr="00C21180">
        <w:rPr>
          <w:rFonts w:ascii="Georgia" w:hAnsi="Georgia"/>
          <w:bCs/>
          <w:lang w:val="es-ES"/>
        </w:rPr>
        <w:t xml:space="preserve"> la isla</w:t>
      </w:r>
      <w:r>
        <w:rPr>
          <w:rFonts w:ascii="Georgia" w:hAnsi="Georgia"/>
          <w:bCs/>
          <w:lang w:val="es-ES"/>
        </w:rPr>
        <w:t>.</w:t>
      </w:r>
    </w:p>
    <w:p w:rsidR="00945609" w:rsidRPr="00945609" w:rsidRDefault="00945609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>Menciona dos ejemplos de trato diferencial de los invasores hacia los peninsulares y los criollos.</w:t>
      </w:r>
    </w:p>
    <w:p w:rsidR="00945609" w:rsidRPr="00945609" w:rsidRDefault="00945609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>Explica tres acciones de los norteamericanos qué ocasionó el empobrecimiento de la clase trabajadora del país.</w:t>
      </w:r>
    </w:p>
    <w:p w:rsidR="00945609" w:rsidRPr="00945609" w:rsidRDefault="00945609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>¿Cuáles fueron los efectos del Huracán San Ciriaco en la población y economía de la isla?</w:t>
      </w:r>
    </w:p>
    <w:p w:rsidR="00945609" w:rsidRPr="00945609" w:rsidRDefault="00945609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 xml:space="preserve">Explica cuatro cambios negativos que ocurren en la isla debido a la Ley </w:t>
      </w:r>
      <w:proofErr w:type="spellStart"/>
      <w:r>
        <w:rPr>
          <w:rFonts w:ascii="Georgia" w:hAnsi="Georgia"/>
          <w:bCs/>
        </w:rPr>
        <w:t>Foraker</w:t>
      </w:r>
      <w:proofErr w:type="spellEnd"/>
      <w:r>
        <w:rPr>
          <w:rFonts w:ascii="Georgia" w:hAnsi="Georgia"/>
          <w:bCs/>
        </w:rPr>
        <w:t xml:space="preserve"> de 1900.</w:t>
      </w:r>
    </w:p>
    <w:p w:rsidR="00945609" w:rsidRPr="00945609" w:rsidRDefault="00945609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>Menciona los tres partidos de la isla de la época, sus líderes y sus principales objetivos.</w:t>
      </w:r>
    </w:p>
    <w:p w:rsidR="00203DC9" w:rsidRPr="00203DC9" w:rsidRDefault="00203DC9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>¿Cuáles eran los productos principales del capitalismo agrario en la isla?</w:t>
      </w:r>
    </w:p>
    <w:p w:rsidR="00203DC9" w:rsidRPr="00203DC9" w:rsidRDefault="00945609" w:rsidP="001368E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</w:t>
      </w:r>
      <w:r w:rsidR="00203DC9">
        <w:rPr>
          <w:rFonts w:ascii="Georgia" w:hAnsi="Georgia"/>
          <w:bCs/>
        </w:rPr>
        <w:t xml:space="preserve">¿Cómo se creó </w:t>
      </w:r>
      <w:r w:rsidR="00203DC9" w:rsidRPr="00203DC9">
        <w:rPr>
          <w:rFonts w:ascii="Georgia" w:hAnsi="Georgia"/>
          <w:bCs/>
        </w:rPr>
        <w:t xml:space="preserve">la dependencia económica con de la isla con los </w:t>
      </w:r>
      <w:r w:rsidR="00203DC9">
        <w:rPr>
          <w:rFonts w:ascii="Georgia" w:hAnsi="Georgia"/>
          <w:bCs/>
        </w:rPr>
        <w:t>Estados Unidos en los 1900?</w:t>
      </w:r>
    </w:p>
    <w:p w:rsidR="00945609" w:rsidRPr="00C21180" w:rsidRDefault="00945609" w:rsidP="001368E7">
      <w:pPr>
        <w:pStyle w:val="ListParagraph"/>
        <w:spacing w:line="360" w:lineRule="auto"/>
        <w:rPr>
          <w:rFonts w:ascii="Georgia" w:hAnsi="Georgia"/>
        </w:rPr>
      </w:pPr>
    </w:p>
    <w:p w:rsidR="001368E7" w:rsidRPr="00C21180" w:rsidRDefault="001368E7">
      <w:pPr>
        <w:pStyle w:val="ListParagraph"/>
        <w:spacing w:line="360" w:lineRule="auto"/>
        <w:rPr>
          <w:rFonts w:ascii="Georgia" w:hAnsi="Georgia"/>
        </w:rPr>
      </w:pPr>
    </w:p>
    <w:sectPr w:rsidR="001368E7" w:rsidRPr="00C21180" w:rsidSect="00C21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013"/>
    <w:multiLevelType w:val="hybridMultilevel"/>
    <w:tmpl w:val="91CA842C"/>
    <w:lvl w:ilvl="0" w:tplc="8404287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96EE8"/>
    <w:multiLevelType w:val="hybridMultilevel"/>
    <w:tmpl w:val="E9DE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02B39"/>
    <w:multiLevelType w:val="hybridMultilevel"/>
    <w:tmpl w:val="28E68CB4"/>
    <w:lvl w:ilvl="0" w:tplc="4B206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0"/>
    <w:rsid w:val="001368E7"/>
    <w:rsid w:val="00203DC9"/>
    <w:rsid w:val="00473711"/>
    <w:rsid w:val="007B5FAE"/>
    <w:rsid w:val="00945609"/>
    <w:rsid w:val="00C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0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0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Superior</dc:creator>
  <cp:lastModifiedBy>User Superior</cp:lastModifiedBy>
  <cp:revision>3</cp:revision>
  <dcterms:created xsi:type="dcterms:W3CDTF">2019-09-09T15:41:00Z</dcterms:created>
  <dcterms:modified xsi:type="dcterms:W3CDTF">2019-09-10T13:52:00Z</dcterms:modified>
</cp:coreProperties>
</file>