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F67" w:rsidRDefault="00D15F67" w:rsidP="00D15F67">
      <w:pPr>
        <w:ind w:right="-270"/>
        <w:rPr>
          <w:rFonts w:ascii="Times New Roman" w:hAnsi="Times New Roman"/>
          <w:sz w:val="24"/>
          <w:szCs w:val="24"/>
        </w:rPr>
      </w:pPr>
      <w:r>
        <w:rPr>
          <w:rFonts w:ascii="Times New Roman" w:hAnsi="Times New Roman"/>
          <w:sz w:val="24"/>
          <w:szCs w:val="24"/>
        </w:rPr>
        <w:t>Nombre</w:t>
      </w:r>
      <w:proofErr w:type="gramStart"/>
      <w:r>
        <w:rPr>
          <w:rFonts w:ascii="Times New Roman" w:hAnsi="Times New Roman"/>
          <w:sz w:val="24"/>
          <w:szCs w:val="24"/>
        </w:rPr>
        <w:t>:_</w:t>
      </w:r>
      <w:proofErr w:type="gramEnd"/>
      <w:r>
        <w:rPr>
          <w:rFonts w:ascii="Times New Roman" w:hAnsi="Times New Roman"/>
          <w:sz w:val="24"/>
          <w:szCs w:val="24"/>
        </w:rPr>
        <w:t>_____________________________________</w:t>
      </w:r>
      <w:r>
        <w:rPr>
          <w:rFonts w:ascii="Times New Roman" w:hAnsi="Times New Roman"/>
          <w:sz w:val="24"/>
          <w:szCs w:val="24"/>
        </w:rPr>
        <w:t>__________</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Fecha:______________________________</w:t>
      </w:r>
      <w:r>
        <w:rPr>
          <w:rFonts w:ascii="Times New Roman" w:hAnsi="Times New Roman"/>
          <w:sz w:val="24"/>
          <w:szCs w:val="24"/>
        </w:rPr>
        <w:t>_______________</w:t>
      </w:r>
    </w:p>
    <w:p w:rsidR="00D15F67" w:rsidRDefault="00411344" w:rsidP="00D15F67">
      <w:pPr>
        <w:ind w:right="-270"/>
        <w:rPr>
          <w:rFonts w:ascii="Times New Roman" w:hAnsi="Times New Roman"/>
          <w:sz w:val="24"/>
          <w:szCs w:val="24"/>
        </w:rPr>
      </w:pPr>
      <w:r>
        <w:rPr>
          <w:noProof/>
        </w:rPr>
        <mc:AlternateContent>
          <mc:Choice Requires="wps">
            <w:drawing>
              <wp:anchor distT="0" distB="0" distL="114300" distR="114300" simplePos="0" relativeHeight="251661312" behindDoc="0" locked="0" layoutInCell="1" allowOverlap="1" wp14:anchorId="3947D5F3" wp14:editId="13E796F5">
                <wp:simplePos x="0" y="0"/>
                <wp:positionH relativeFrom="column">
                  <wp:posOffset>6972300</wp:posOffset>
                </wp:positionH>
                <wp:positionV relativeFrom="paragraph">
                  <wp:posOffset>309880</wp:posOffset>
                </wp:positionV>
                <wp:extent cx="2400300" cy="3276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276600"/>
                        </a:xfrm>
                        <a:prstGeom prst="rect">
                          <a:avLst/>
                        </a:prstGeom>
                        <a:solidFill>
                          <a:srgbClr val="FFFFFF"/>
                        </a:solidFill>
                        <a:ln w="9525">
                          <a:noFill/>
                          <a:miter lim="800000"/>
                          <a:headEnd/>
                          <a:tailEnd/>
                        </a:ln>
                      </wps:spPr>
                      <wps:txbx>
                        <w:txbxContent>
                          <w:p w:rsidR="00411344" w:rsidRDefault="00411344" w:rsidP="00411344">
                            <w:pPr>
                              <w:pStyle w:val="HTMLPreformatted"/>
                              <w:shd w:val="clear" w:color="auto" w:fill="FFFFFF"/>
                              <w:rPr>
                                <w:rFonts w:ascii="Times New Roman" w:hAnsi="Times New Roman" w:cs="Times New Roman"/>
                                <w:b/>
                                <w:color w:val="323232"/>
                                <w:sz w:val="22"/>
                                <w:szCs w:val="22"/>
                                <w:lang w:val="es-PR"/>
                              </w:rPr>
                            </w:pPr>
                            <w:r w:rsidRPr="00411344">
                              <w:rPr>
                                <w:rFonts w:ascii="Times New Roman" w:hAnsi="Times New Roman" w:cs="Times New Roman"/>
                                <w:b/>
                                <w:color w:val="323232"/>
                                <w:sz w:val="22"/>
                                <w:szCs w:val="22"/>
                                <w:lang w:val="es-PR"/>
                              </w:rPr>
                              <w:t xml:space="preserve">VERTICAL </w:t>
                            </w:r>
                          </w:p>
                          <w:p w:rsidR="00411344" w:rsidRPr="00411344" w:rsidRDefault="00411344" w:rsidP="00411344">
                            <w:pPr>
                              <w:pStyle w:val="HTMLPreformatted"/>
                              <w:shd w:val="clear" w:color="auto" w:fill="FFFFFF"/>
                              <w:rPr>
                                <w:rFonts w:ascii="Times New Roman" w:hAnsi="Times New Roman" w:cs="Times New Roman"/>
                                <w:b/>
                                <w:color w:val="323232"/>
                                <w:sz w:val="16"/>
                                <w:szCs w:val="16"/>
                                <w:lang w:val="es-PR"/>
                              </w:rPr>
                            </w:pPr>
                          </w:p>
                          <w:p w:rsidR="00411344" w:rsidRDefault="00411344" w:rsidP="00411344">
                            <w:pPr>
                              <w:pStyle w:val="HTMLPreformatted"/>
                              <w:shd w:val="clear" w:color="auto" w:fill="FFFFFF"/>
                              <w:rPr>
                                <w:rFonts w:ascii="Times New Roman" w:hAnsi="Times New Roman" w:cs="Times New Roman"/>
                                <w:color w:val="323232"/>
                                <w:sz w:val="22"/>
                                <w:szCs w:val="22"/>
                                <w:lang w:val="es-PR"/>
                              </w:rPr>
                            </w:pPr>
                            <w:r w:rsidRPr="00411344">
                              <w:rPr>
                                <w:rFonts w:ascii="Times New Roman" w:hAnsi="Times New Roman" w:cs="Times New Roman"/>
                                <w:color w:val="323232"/>
                                <w:sz w:val="22"/>
                                <w:szCs w:val="22"/>
                                <w:lang w:val="es-PR"/>
                              </w:rPr>
                              <w:t xml:space="preserve">1. Presidente americano que ayudó a la </w:t>
                            </w:r>
                          </w:p>
                          <w:p w:rsidR="00411344" w:rsidRPr="00411344" w:rsidRDefault="00411344" w:rsidP="00411344">
                            <w:pPr>
                              <w:pStyle w:val="HTMLPreformatted"/>
                              <w:shd w:val="clear" w:color="auto" w:fill="FFFFFF"/>
                              <w:rPr>
                                <w:rFonts w:ascii="Times New Roman" w:hAnsi="Times New Roman" w:cs="Times New Roman"/>
                                <w:color w:val="323232"/>
                                <w:sz w:val="22"/>
                                <w:szCs w:val="22"/>
                                <w:lang w:val="es-PR"/>
                              </w:rPr>
                            </w:pPr>
                            <w:r>
                              <w:rPr>
                                <w:rFonts w:ascii="Times New Roman" w:hAnsi="Times New Roman" w:cs="Times New Roman"/>
                                <w:color w:val="323232"/>
                                <w:sz w:val="22"/>
                                <w:szCs w:val="22"/>
                                <w:lang w:val="es-PR"/>
                              </w:rPr>
                              <w:t xml:space="preserve">    </w:t>
                            </w:r>
                            <w:proofErr w:type="gramStart"/>
                            <w:r w:rsidRPr="00411344">
                              <w:rPr>
                                <w:rFonts w:ascii="Times New Roman" w:hAnsi="Times New Roman" w:cs="Times New Roman"/>
                                <w:color w:val="323232"/>
                                <w:sz w:val="22"/>
                                <w:szCs w:val="22"/>
                                <w:lang w:val="es-PR"/>
                              </w:rPr>
                              <w:t>firma</w:t>
                            </w:r>
                            <w:proofErr w:type="gramEnd"/>
                            <w:r w:rsidRPr="00411344">
                              <w:rPr>
                                <w:rFonts w:ascii="Times New Roman" w:hAnsi="Times New Roman" w:cs="Times New Roman"/>
                                <w:color w:val="323232"/>
                                <w:sz w:val="22"/>
                                <w:szCs w:val="22"/>
                                <w:lang w:val="es-PR"/>
                              </w:rPr>
                              <w:t xml:space="preserve"> de Oslo.</w:t>
                            </w:r>
                          </w:p>
                          <w:p w:rsidR="00411344" w:rsidRPr="00411344" w:rsidRDefault="00411344" w:rsidP="00411344">
                            <w:pPr>
                              <w:pStyle w:val="HTMLPreformatted"/>
                              <w:shd w:val="clear" w:color="auto" w:fill="FFFFFF"/>
                              <w:rPr>
                                <w:rFonts w:ascii="Times New Roman" w:hAnsi="Times New Roman" w:cs="Times New Roman"/>
                                <w:color w:val="323232"/>
                                <w:sz w:val="22"/>
                                <w:szCs w:val="22"/>
                                <w:lang w:val="es-PR"/>
                              </w:rPr>
                            </w:pPr>
                            <w:r w:rsidRPr="00411344">
                              <w:rPr>
                                <w:rFonts w:ascii="Times New Roman" w:hAnsi="Times New Roman" w:cs="Times New Roman"/>
                                <w:color w:val="323232"/>
                                <w:sz w:val="22"/>
                                <w:szCs w:val="22"/>
                                <w:lang w:val="es-PR"/>
                              </w:rPr>
                              <w:t>3. Primera ciudad del estado Palestino.</w:t>
                            </w:r>
                          </w:p>
                          <w:p w:rsidR="00411344" w:rsidRDefault="00411344" w:rsidP="00411344">
                            <w:pPr>
                              <w:pStyle w:val="HTMLPreformatted"/>
                              <w:shd w:val="clear" w:color="auto" w:fill="FFFFFF"/>
                              <w:rPr>
                                <w:rFonts w:ascii="Times New Roman" w:hAnsi="Times New Roman" w:cs="Times New Roman"/>
                                <w:color w:val="323232"/>
                                <w:sz w:val="22"/>
                                <w:szCs w:val="22"/>
                                <w:lang w:val="es-PR"/>
                              </w:rPr>
                            </w:pPr>
                            <w:r w:rsidRPr="00411344">
                              <w:rPr>
                                <w:rFonts w:ascii="Times New Roman" w:hAnsi="Times New Roman" w:cs="Times New Roman"/>
                                <w:color w:val="323232"/>
                                <w:sz w:val="22"/>
                                <w:szCs w:val="22"/>
                                <w:lang w:val="es-PR"/>
                              </w:rPr>
                              <w:t xml:space="preserve">4. Revuelta general de los </w:t>
                            </w:r>
                            <w:r w:rsidRPr="00411344">
                              <w:rPr>
                                <w:rFonts w:ascii="Times New Roman" w:hAnsi="Times New Roman" w:cs="Times New Roman"/>
                                <w:color w:val="323232"/>
                                <w:sz w:val="22"/>
                                <w:szCs w:val="22"/>
                                <w:lang w:val="es-PR"/>
                              </w:rPr>
                              <w:t>palestinos</w:t>
                            </w:r>
                            <w:r w:rsidRPr="00411344">
                              <w:rPr>
                                <w:rFonts w:ascii="Times New Roman" w:hAnsi="Times New Roman" w:cs="Times New Roman"/>
                                <w:color w:val="323232"/>
                                <w:sz w:val="22"/>
                                <w:szCs w:val="22"/>
                                <w:lang w:val="es-PR"/>
                              </w:rPr>
                              <w:t xml:space="preserve"> </w:t>
                            </w:r>
                            <w:r>
                              <w:rPr>
                                <w:rFonts w:ascii="Times New Roman" w:hAnsi="Times New Roman" w:cs="Times New Roman"/>
                                <w:color w:val="323232"/>
                                <w:sz w:val="22"/>
                                <w:szCs w:val="22"/>
                                <w:lang w:val="es-PR"/>
                              </w:rPr>
                              <w:t xml:space="preserve">  </w:t>
                            </w:r>
                          </w:p>
                          <w:p w:rsidR="00411344" w:rsidRPr="00411344" w:rsidRDefault="00411344" w:rsidP="00411344">
                            <w:pPr>
                              <w:pStyle w:val="HTMLPreformatted"/>
                              <w:shd w:val="clear" w:color="auto" w:fill="FFFFFF"/>
                              <w:rPr>
                                <w:rFonts w:ascii="Times New Roman" w:hAnsi="Times New Roman" w:cs="Times New Roman"/>
                                <w:color w:val="323232"/>
                                <w:sz w:val="22"/>
                                <w:szCs w:val="22"/>
                                <w:lang w:val="es-PR"/>
                              </w:rPr>
                            </w:pPr>
                            <w:r>
                              <w:rPr>
                                <w:rFonts w:ascii="Times New Roman" w:hAnsi="Times New Roman" w:cs="Times New Roman"/>
                                <w:color w:val="323232"/>
                                <w:sz w:val="22"/>
                                <w:szCs w:val="22"/>
                                <w:lang w:val="es-PR"/>
                              </w:rPr>
                              <w:t xml:space="preserve">    </w:t>
                            </w:r>
                            <w:proofErr w:type="gramStart"/>
                            <w:r w:rsidRPr="00411344">
                              <w:rPr>
                                <w:rFonts w:ascii="Times New Roman" w:hAnsi="Times New Roman" w:cs="Times New Roman"/>
                                <w:color w:val="323232"/>
                                <w:sz w:val="22"/>
                                <w:szCs w:val="22"/>
                                <w:lang w:val="es-PR"/>
                              </w:rPr>
                              <w:t>en</w:t>
                            </w:r>
                            <w:proofErr w:type="gramEnd"/>
                            <w:r w:rsidRPr="00411344">
                              <w:rPr>
                                <w:rFonts w:ascii="Times New Roman" w:hAnsi="Times New Roman" w:cs="Times New Roman"/>
                                <w:color w:val="323232"/>
                                <w:sz w:val="22"/>
                                <w:szCs w:val="22"/>
                                <w:lang w:val="es-PR"/>
                              </w:rPr>
                              <w:t xml:space="preserve"> contra de Israel.</w:t>
                            </w:r>
                          </w:p>
                          <w:p w:rsidR="00411344" w:rsidRDefault="00411344" w:rsidP="00411344">
                            <w:pPr>
                              <w:pStyle w:val="HTMLPreformatted"/>
                              <w:shd w:val="clear" w:color="auto" w:fill="FFFFFF"/>
                              <w:rPr>
                                <w:rFonts w:ascii="Times New Roman" w:hAnsi="Times New Roman" w:cs="Times New Roman"/>
                                <w:color w:val="323232"/>
                                <w:sz w:val="22"/>
                                <w:szCs w:val="22"/>
                                <w:lang w:val="es-PR"/>
                              </w:rPr>
                            </w:pPr>
                            <w:r w:rsidRPr="00411344">
                              <w:rPr>
                                <w:rFonts w:ascii="Times New Roman" w:hAnsi="Times New Roman" w:cs="Times New Roman"/>
                                <w:color w:val="323232"/>
                                <w:sz w:val="22"/>
                                <w:szCs w:val="22"/>
                                <w:lang w:val="es-PR"/>
                              </w:rPr>
                              <w:t>5. Tratado que establece la</w:t>
                            </w:r>
                            <w:r>
                              <w:rPr>
                                <w:rFonts w:ascii="Times New Roman" w:hAnsi="Times New Roman" w:cs="Times New Roman"/>
                                <w:color w:val="323232"/>
                                <w:sz w:val="22"/>
                                <w:szCs w:val="22"/>
                                <w:lang w:val="es-PR"/>
                              </w:rPr>
                              <w:t xml:space="preserve"> </w:t>
                            </w:r>
                            <w:r w:rsidRPr="00411344">
                              <w:rPr>
                                <w:rFonts w:ascii="Times New Roman" w:hAnsi="Times New Roman" w:cs="Times New Roman"/>
                                <w:color w:val="323232"/>
                                <w:sz w:val="22"/>
                                <w:szCs w:val="22"/>
                                <w:lang w:val="es-PR"/>
                              </w:rPr>
                              <w:t xml:space="preserve">Autoridad </w:t>
                            </w:r>
                          </w:p>
                          <w:p w:rsidR="00411344" w:rsidRPr="00411344" w:rsidRDefault="00411344" w:rsidP="00411344">
                            <w:pPr>
                              <w:pStyle w:val="HTMLPreformatted"/>
                              <w:shd w:val="clear" w:color="auto" w:fill="FFFFFF"/>
                              <w:rPr>
                                <w:rFonts w:ascii="Times New Roman" w:hAnsi="Times New Roman" w:cs="Times New Roman"/>
                                <w:color w:val="323232"/>
                                <w:sz w:val="22"/>
                                <w:szCs w:val="22"/>
                                <w:lang w:val="es-PR"/>
                              </w:rPr>
                            </w:pPr>
                            <w:r>
                              <w:rPr>
                                <w:rFonts w:ascii="Times New Roman" w:hAnsi="Times New Roman" w:cs="Times New Roman"/>
                                <w:color w:val="323232"/>
                                <w:sz w:val="22"/>
                                <w:szCs w:val="22"/>
                                <w:lang w:val="es-PR"/>
                              </w:rPr>
                              <w:t xml:space="preserve">    </w:t>
                            </w:r>
                            <w:r w:rsidRPr="00411344">
                              <w:rPr>
                                <w:rFonts w:ascii="Times New Roman" w:hAnsi="Times New Roman" w:cs="Times New Roman"/>
                                <w:color w:val="323232"/>
                                <w:sz w:val="22"/>
                                <w:szCs w:val="22"/>
                                <w:lang w:val="es-PR"/>
                              </w:rPr>
                              <w:t>Nacional Palestina.</w:t>
                            </w:r>
                          </w:p>
                          <w:p w:rsidR="00411344" w:rsidRDefault="00411344" w:rsidP="00411344">
                            <w:pPr>
                              <w:pStyle w:val="HTMLPreformatted"/>
                              <w:shd w:val="clear" w:color="auto" w:fill="FFFFFF"/>
                              <w:rPr>
                                <w:rFonts w:ascii="Times New Roman" w:hAnsi="Times New Roman" w:cs="Times New Roman"/>
                                <w:color w:val="323232"/>
                                <w:sz w:val="22"/>
                                <w:szCs w:val="22"/>
                                <w:lang w:val="es-PR"/>
                              </w:rPr>
                            </w:pPr>
                            <w:r w:rsidRPr="00411344">
                              <w:rPr>
                                <w:rFonts w:ascii="Times New Roman" w:hAnsi="Times New Roman" w:cs="Times New Roman"/>
                                <w:color w:val="323232"/>
                                <w:sz w:val="22"/>
                                <w:szCs w:val="22"/>
                                <w:lang w:val="es-PR"/>
                              </w:rPr>
                              <w:t xml:space="preserve">8. Grupo </w:t>
                            </w:r>
                            <w:r w:rsidRPr="00411344">
                              <w:rPr>
                                <w:rFonts w:ascii="Times New Roman" w:hAnsi="Times New Roman" w:cs="Times New Roman"/>
                                <w:color w:val="323232"/>
                                <w:sz w:val="22"/>
                                <w:szCs w:val="22"/>
                                <w:lang w:val="es-PR"/>
                              </w:rPr>
                              <w:t>político</w:t>
                            </w:r>
                            <w:r w:rsidRPr="00411344">
                              <w:rPr>
                                <w:rFonts w:ascii="Times New Roman" w:hAnsi="Times New Roman" w:cs="Times New Roman"/>
                                <w:color w:val="323232"/>
                                <w:sz w:val="22"/>
                                <w:szCs w:val="22"/>
                                <w:lang w:val="es-PR"/>
                              </w:rPr>
                              <w:t xml:space="preserve"> </w:t>
                            </w:r>
                            <w:r w:rsidRPr="00411344">
                              <w:rPr>
                                <w:rFonts w:ascii="Times New Roman" w:hAnsi="Times New Roman" w:cs="Times New Roman"/>
                                <w:color w:val="323232"/>
                                <w:sz w:val="22"/>
                                <w:szCs w:val="22"/>
                                <w:lang w:val="es-PR"/>
                              </w:rPr>
                              <w:t>árabe</w:t>
                            </w:r>
                            <w:r w:rsidRPr="00411344">
                              <w:rPr>
                                <w:rFonts w:ascii="Times New Roman" w:hAnsi="Times New Roman" w:cs="Times New Roman"/>
                                <w:color w:val="323232"/>
                                <w:sz w:val="22"/>
                                <w:szCs w:val="22"/>
                                <w:lang w:val="es-PR"/>
                              </w:rPr>
                              <w:t xml:space="preserve"> que promueve </w:t>
                            </w:r>
                          </w:p>
                          <w:p w:rsidR="00411344" w:rsidRPr="00411344" w:rsidRDefault="00411344" w:rsidP="00411344">
                            <w:pPr>
                              <w:pStyle w:val="HTMLPreformatted"/>
                              <w:shd w:val="clear" w:color="auto" w:fill="FFFFFF"/>
                              <w:rPr>
                                <w:rFonts w:ascii="Times New Roman" w:hAnsi="Times New Roman" w:cs="Times New Roman"/>
                                <w:color w:val="323232"/>
                                <w:sz w:val="22"/>
                                <w:szCs w:val="22"/>
                                <w:lang w:val="es-PR"/>
                              </w:rPr>
                            </w:pPr>
                            <w:r>
                              <w:rPr>
                                <w:rFonts w:ascii="Times New Roman" w:hAnsi="Times New Roman" w:cs="Times New Roman"/>
                                <w:color w:val="323232"/>
                                <w:sz w:val="22"/>
                                <w:szCs w:val="22"/>
                                <w:lang w:val="es-PR"/>
                              </w:rPr>
                              <w:t xml:space="preserve">    </w:t>
                            </w:r>
                            <w:proofErr w:type="gramStart"/>
                            <w:r w:rsidRPr="00411344">
                              <w:rPr>
                                <w:rFonts w:ascii="Times New Roman" w:hAnsi="Times New Roman" w:cs="Times New Roman"/>
                                <w:color w:val="323232"/>
                                <w:sz w:val="22"/>
                                <w:szCs w:val="22"/>
                                <w:lang w:val="es-PR"/>
                              </w:rPr>
                              <w:t>un</w:t>
                            </w:r>
                            <w:proofErr w:type="gramEnd"/>
                            <w:r w:rsidRPr="00411344">
                              <w:rPr>
                                <w:rFonts w:ascii="Times New Roman" w:hAnsi="Times New Roman" w:cs="Times New Roman"/>
                                <w:color w:val="323232"/>
                                <w:sz w:val="22"/>
                                <w:szCs w:val="22"/>
                                <w:lang w:val="es-PR"/>
                              </w:rPr>
                              <w:t xml:space="preserve"> estado Palestino.</w:t>
                            </w:r>
                          </w:p>
                          <w:p w:rsidR="00411344" w:rsidRDefault="00411344" w:rsidP="00411344">
                            <w:pPr>
                              <w:pStyle w:val="HTMLPreformatted"/>
                              <w:shd w:val="clear" w:color="auto" w:fill="FFFFFF"/>
                              <w:rPr>
                                <w:rFonts w:ascii="Times New Roman" w:hAnsi="Times New Roman" w:cs="Times New Roman"/>
                                <w:color w:val="323232"/>
                                <w:sz w:val="22"/>
                                <w:szCs w:val="22"/>
                                <w:lang w:val="es-PR"/>
                              </w:rPr>
                            </w:pPr>
                            <w:r>
                              <w:rPr>
                                <w:rFonts w:ascii="Times New Roman" w:hAnsi="Times New Roman" w:cs="Times New Roman"/>
                                <w:color w:val="323232"/>
                                <w:sz w:val="22"/>
                                <w:szCs w:val="22"/>
                                <w:lang w:val="es-PR"/>
                              </w:rPr>
                              <w:t>9. E</w:t>
                            </w:r>
                            <w:r w:rsidRPr="00411344">
                              <w:rPr>
                                <w:rFonts w:ascii="Times New Roman" w:hAnsi="Times New Roman" w:cs="Times New Roman"/>
                                <w:color w:val="323232"/>
                                <w:sz w:val="22"/>
                                <w:szCs w:val="22"/>
                                <w:lang w:val="es-PR"/>
                              </w:rPr>
                              <w:t xml:space="preserve">xterminio alemán de la </w:t>
                            </w:r>
                            <w:r w:rsidRPr="00411344">
                              <w:rPr>
                                <w:rFonts w:ascii="Times New Roman" w:hAnsi="Times New Roman" w:cs="Times New Roman"/>
                                <w:color w:val="323232"/>
                                <w:sz w:val="22"/>
                                <w:szCs w:val="22"/>
                                <w:lang w:val="es-PR"/>
                              </w:rPr>
                              <w:t>población</w:t>
                            </w:r>
                            <w:r w:rsidRPr="00411344">
                              <w:rPr>
                                <w:rFonts w:ascii="Times New Roman" w:hAnsi="Times New Roman" w:cs="Times New Roman"/>
                                <w:color w:val="323232"/>
                                <w:sz w:val="22"/>
                                <w:szCs w:val="22"/>
                                <w:lang w:val="es-PR"/>
                              </w:rPr>
                              <w:t xml:space="preserve"> </w:t>
                            </w:r>
                          </w:p>
                          <w:p w:rsidR="00411344" w:rsidRPr="00411344" w:rsidRDefault="00411344" w:rsidP="00411344">
                            <w:pPr>
                              <w:pStyle w:val="HTMLPreformatted"/>
                              <w:shd w:val="clear" w:color="auto" w:fill="FFFFFF"/>
                              <w:rPr>
                                <w:rFonts w:ascii="Times New Roman" w:hAnsi="Times New Roman" w:cs="Times New Roman"/>
                                <w:color w:val="323232"/>
                                <w:sz w:val="22"/>
                                <w:szCs w:val="22"/>
                                <w:lang w:val="es-PR"/>
                              </w:rPr>
                            </w:pPr>
                            <w:r>
                              <w:rPr>
                                <w:rFonts w:ascii="Times New Roman" w:hAnsi="Times New Roman" w:cs="Times New Roman"/>
                                <w:color w:val="323232"/>
                                <w:sz w:val="22"/>
                                <w:szCs w:val="22"/>
                                <w:lang w:val="es-PR"/>
                              </w:rPr>
                              <w:t xml:space="preserve">     </w:t>
                            </w:r>
                            <w:r w:rsidRPr="00411344">
                              <w:rPr>
                                <w:rFonts w:ascii="Times New Roman" w:hAnsi="Times New Roman" w:cs="Times New Roman"/>
                                <w:color w:val="323232"/>
                                <w:sz w:val="22"/>
                                <w:szCs w:val="22"/>
                                <w:lang w:val="es-PR"/>
                              </w:rPr>
                              <w:t>Judía</w:t>
                            </w:r>
                            <w:r w:rsidRPr="00411344">
                              <w:rPr>
                                <w:rFonts w:ascii="Times New Roman" w:hAnsi="Times New Roman" w:cs="Times New Roman"/>
                                <w:color w:val="323232"/>
                                <w:sz w:val="22"/>
                                <w:szCs w:val="22"/>
                                <w:lang w:val="es-PR"/>
                              </w:rPr>
                              <w:t xml:space="preserve"> en la segunda guerra.</w:t>
                            </w:r>
                          </w:p>
                          <w:p w:rsidR="00411344" w:rsidRDefault="00411344" w:rsidP="00411344">
                            <w:pPr>
                              <w:pStyle w:val="HTMLPreformatted"/>
                              <w:shd w:val="clear" w:color="auto" w:fill="FFFFFF"/>
                              <w:rPr>
                                <w:rFonts w:ascii="Times New Roman" w:hAnsi="Times New Roman" w:cs="Times New Roman"/>
                                <w:color w:val="323232"/>
                                <w:sz w:val="22"/>
                                <w:szCs w:val="22"/>
                                <w:lang w:val="es-PR"/>
                              </w:rPr>
                            </w:pPr>
                            <w:r w:rsidRPr="00411344">
                              <w:rPr>
                                <w:rFonts w:ascii="Times New Roman" w:hAnsi="Times New Roman" w:cs="Times New Roman"/>
                                <w:color w:val="323232"/>
                                <w:sz w:val="22"/>
                                <w:szCs w:val="22"/>
                                <w:lang w:val="es-PR"/>
                              </w:rPr>
                              <w:t xml:space="preserve">10. Declaración prometiendo crear un </w:t>
                            </w:r>
                          </w:p>
                          <w:p w:rsidR="00411344" w:rsidRPr="00411344" w:rsidRDefault="00411344" w:rsidP="00411344">
                            <w:pPr>
                              <w:pStyle w:val="HTMLPreformatted"/>
                              <w:shd w:val="clear" w:color="auto" w:fill="FFFFFF"/>
                              <w:rPr>
                                <w:rFonts w:ascii="Times New Roman" w:hAnsi="Times New Roman" w:cs="Times New Roman"/>
                                <w:color w:val="323232"/>
                                <w:sz w:val="22"/>
                                <w:szCs w:val="22"/>
                                <w:lang w:val="es-PR"/>
                              </w:rPr>
                            </w:pPr>
                            <w:r>
                              <w:rPr>
                                <w:rFonts w:ascii="Times New Roman" w:hAnsi="Times New Roman" w:cs="Times New Roman"/>
                                <w:color w:val="323232"/>
                                <w:sz w:val="22"/>
                                <w:szCs w:val="22"/>
                                <w:lang w:val="es-PR"/>
                              </w:rPr>
                              <w:t xml:space="preserve">      </w:t>
                            </w:r>
                            <w:r w:rsidRPr="00411344">
                              <w:rPr>
                                <w:rFonts w:ascii="Times New Roman" w:hAnsi="Times New Roman" w:cs="Times New Roman"/>
                                <w:color w:val="323232"/>
                                <w:sz w:val="22"/>
                                <w:szCs w:val="22"/>
                                <w:lang w:val="es-PR"/>
                              </w:rPr>
                              <w:t>Estado judío en Palestina.</w:t>
                            </w:r>
                          </w:p>
                          <w:p w:rsidR="00411344" w:rsidRDefault="00411344" w:rsidP="00411344">
                            <w:pPr>
                              <w:pStyle w:val="HTMLPreformatted"/>
                              <w:shd w:val="clear" w:color="auto" w:fill="FFFFFF"/>
                              <w:rPr>
                                <w:rFonts w:ascii="Times New Roman" w:hAnsi="Times New Roman" w:cs="Times New Roman"/>
                                <w:color w:val="323232"/>
                                <w:sz w:val="22"/>
                                <w:szCs w:val="22"/>
                                <w:lang w:val="es-PR"/>
                              </w:rPr>
                            </w:pPr>
                            <w:r w:rsidRPr="00411344">
                              <w:rPr>
                                <w:rFonts w:ascii="Times New Roman" w:hAnsi="Times New Roman" w:cs="Times New Roman"/>
                                <w:color w:val="323232"/>
                                <w:sz w:val="22"/>
                                <w:szCs w:val="22"/>
                                <w:lang w:val="es-PR"/>
                              </w:rPr>
                              <w:t xml:space="preserve">12. Grupo israelita que llega al poder </w:t>
                            </w:r>
                          </w:p>
                          <w:p w:rsidR="00411344" w:rsidRPr="00411344" w:rsidRDefault="00411344" w:rsidP="00411344">
                            <w:pPr>
                              <w:pStyle w:val="HTMLPreformatted"/>
                              <w:shd w:val="clear" w:color="auto" w:fill="FFFFFF"/>
                              <w:rPr>
                                <w:rFonts w:ascii="Times New Roman" w:hAnsi="Times New Roman" w:cs="Times New Roman"/>
                                <w:color w:val="323232"/>
                                <w:sz w:val="22"/>
                                <w:szCs w:val="22"/>
                                <w:lang w:val="es-PR"/>
                              </w:rPr>
                            </w:pPr>
                            <w:r>
                              <w:rPr>
                                <w:rFonts w:ascii="Times New Roman" w:hAnsi="Times New Roman" w:cs="Times New Roman"/>
                                <w:color w:val="323232"/>
                                <w:sz w:val="22"/>
                                <w:szCs w:val="22"/>
                                <w:lang w:val="es-PR"/>
                              </w:rPr>
                              <w:t xml:space="preserve">      </w:t>
                            </w:r>
                            <w:proofErr w:type="gramStart"/>
                            <w:r w:rsidRPr="00411344">
                              <w:rPr>
                                <w:rFonts w:ascii="Times New Roman" w:hAnsi="Times New Roman" w:cs="Times New Roman"/>
                                <w:color w:val="323232"/>
                                <w:sz w:val="22"/>
                                <w:szCs w:val="22"/>
                                <w:lang w:val="es-PR"/>
                              </w:rPr>
                              <w:t>en</w:t>
                            </w:r>
                            <w:proofErr w:type="gramEnd"/>
                            <w:r w:rsidRPr="00411344">
                              <w:rPr>
                                <w:rFonts w:ascii="Times New Roman" w:hAnsi="Times New Roman" w:cs="Times New Roman"/>
                                <w:color w:val="323232"/>
                                <w:sz w:val="22"/>
                                <w:szCs w:val="22"/>
                                <w:lang w:val="es-PR"/>
                              </w:rPr>
                              <w:t xml:space="preserve"> contra de la paz con Palestina.</w:t>
                            </w:r>
                          </w:p>
                          <w:p w:rsidR="00411344" w:rsidRDefault="00411344" w:rsidP="00411344">
                            <w:pPr>
                              <w:pStyle w:val="HTMLPreformatted"/>
                              <w:shd w:val="clear" w:color="auto" w:fill="FFFFFF"/>
                              <w:rPr>
                                <w:rFonts w:ascii="Times New Roman" w:hAnsi="Times New Roman" w:cs="Times New Roman"/>
                                <w:color w:val="323232"/>
                                <w:sz w:val="22"/>
                                <w:szCs w:val="22"/>
                                <w:lang w:val="es-PR"/>
                              </w:rPr>
                            </w:pPr>
                            <w:r w:rsidRPr="00411344">
                              <w:rPr>
                                <w:rFonts w:ascii="Times New Roman" w:hAnsi="Times New Roman" w:cs="Times New Roman"/>
                                <w:color w:val="323232"/>
                                <w:sz w:val="22"/>
                                <w:szCs w:val="22"/>
                                <w:lang w:val="es-PR"/>
                              </w:rPr>
                              <w:t xml:space="preserve">14. Ciudad santa para todas las </w:t>
                            </w:r>
                          </w:p>
                          <w:p w:rsidR="00411344" w:rsidRPr="00411344" w:rsidRDefault="00411344" w:rsidP="00411344">
                            <w:pPr>
                              <w:pStyle w:val="HTMLPreformatted"/>
                              <w:shd w:val="clear" w:color="auto" w:fill="FFFFFF"/>
                              <w:rPr>
                                <w:rFonts w:ascii="Times New Roman" w:hAnsi="Times New Roman" w:cs="Times New Roman"/>
                                <w:color w:val="323232"/>
                                <w:sz w:val="22"/>
                                <w:szCs w:val="22"/>
                                <w:lang w:val="es-PR"/>
                              </w:rPr>
                            </w:pPr>
                            <w:r>
                              <w:rPr>
                                <w:rFonts w:ascii="Times New Roman" w:hAnsi="Times New Roman" w:cs="Times New Roman"/>
                                <w:color w:val="323232"/>
                                <w:sz w:val="22"/>
                                <w:szCs w:val="22"/>
                                <w:lang w:val="es-PR"/>
                              </w:rPr>
                              <w:t xml:space="preserve">       </w:t>
                            </w:r>
                            <w:proofErr w:type="gramStart"/>
                            <w:r w:rsidRPr="00411344">
                              <w:rPr>
                                <w:rFonts w:ascii="Times New Roman" w:hAnsi="Times New Roman" w:cs="Times New Roman"/>
                                <w:color w:val="323232"/>
                                <w:sz w:val="22"/>
                                <w:szCs w:val="22"/>
                                <w:lang w:val="es-PR"/>
                              </w:rPr>
                              <w:t>religiones</w:t>
                            </w:r>
                            <w:proofErr w:type="gramEnd"/>
                            <w:r w:rsidRPr="00411344">
                              <w:rPr>
                                <w:rFonts w:ascii="Times New Roman" w:hAnsi="Times New Roman" w:cs="Times New Roman"/>
                                <w:color w:val="323232"/>
                                <w:sz w:val="22"/>
                                <w:szCs w:val="22"/>
                                <w:lang w:val="es-PR"/>
                              </w:rPr>
                              <w:t xml:space="preserve"> de Medio Oriente.</w:t>
                            </w:r>
                          </w:p>
                          <w:p w:rsidR="00411344" w:rsidRPr="00411344" w:rsidRDefault="00411344" w:rsidP="00411344">
                            <w:pPr>
                              <w:pStyle w:val="HTMLPreformatted"/>
                              <w:shd w:val="clear" w:color="auto" w:fill="FFFFFF"/>
                              <w:rPr>
                                <w:rFonts w:ascii="Times New Roman" w:hAnsi="Times New Roman" w:cs="Times New Roman"/>
                                <w:color w:val="323232"/>
                                <w:sz w:val="22"/>
                                <w:szCs w:val="22"/>
                                <w:lang w:val="es-PR"/>
                              </w:rPr>
                            </w:pPr>
                            <w:r>
                              <w:rPr>
                                <w:rFonts w:ascii="Times New Roman" w:hAnsi="Times New Roman" w:cs="Times New Roman"/>
                                <w:color w:val="323232"/>
                                <w:sz w:val="22"/>
                                <w:szCs w:val="22"/>
                                <w:lang w:val="es-PR"/>
                              </w:rPr>
                              <w:t>15. L</w:t>
                            </w:r>
                            <w:r w:rsidRPr="00411344">
                              <w:rPr>
                                <w:rFonts w:ascii="Times New Roman" w:hAnsi="Times New Roman" w:cs="Times New Roman"/>
                                <w:color w:val="323232"/>
                                <w:sz w:val="22"/>
                                <w:szCs w:val="22"/>
                                <w:lang w:val="es-PR"/>
                              </w:rPr>
                              <w:t>íder</w:t>
                            </w:r>
                            <w:r w:rsidRPr="00411344">
                              <w:rPr>
                                <w:rFonts w:ascii="Times New Roman" w:hAnsi="Times New Roman" w:cs="Times New Roman"/>
                                <w:color w:val="323232"/>
                                <w:sz w:val="22"/>
                                <w:szCs w:val="22"/>
                                <w:lang w:val="es-PR"/>
                              </w:rPr>
                              <w:t xml:space="preserve"> de Al </w:t>
                            </w:r>
                            <w:proofErr w:type="spellStart"/>
                            <w:r w:rsidRPr="00411344">
                              <w:rPr>
                                <w:rFonts w:ascii="Times New Roman" w:hAnsi="Times New Roman" w:cs="Times New Roman"/>
                                <w:color w:val="323232"/>
                                <w:sz w:val="22"/>
                                <w:szCs w:val="22"/>
                                <w:lang w:val="es-PR"/>
                              </w:rPr>
                              <w:t>Fatah</w:t>
                            </w:r>
                            <w:proofErr w:type="spellEnd"/>
                            <w:r w:rsidRPr="00411344">
                              <w:rPr>
                                <w:rFonts w:ascii="Times New Roman" w:hAnsi="Times New Roman" w:cs="Times New Roman"/>
                                <w:color w:val="323232"/>
                                <w:sz w:val="22"/>
                                <w:szCs w:val="22"/>
                                <w:lang w:val="es-PR"/>
                              </w:rPr>
                              <w:t>.</w:t>
                            </w:r>
                          </w:p>
                          <w:p w:rsidR="00411344" w:rsidRPr="00411344" w:rsidRDefault="004113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9pt;margin-top:24.4pt;width:189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" stroked="f">
                <v:textbox>
                  <w:txbxContent>
                    <w:p w:rsidR="00411344" w:rsidRDefault="00411344" w:rsidP="00411344">
                      <w:pPr>
                        <w:pStyle w:val="HTMLPreformatted"/>
                        <w:shd w:val="clear" w:color="auto" w:fill="FFFFFF"/>
                        <w:rPr>
                          <w:rFonts w:ascii="Times New Roman" w:hAnsi="Times New Roman" w:cs="Times New Roman"/>
                          <w:b/>
                          <w:color w:val="323232"/>
                          <w:sz w:val="22"/>
                          <w:szCs w:val="22"/>
                          <w:lang w:val="es-PR"/>
                        </w:rPr>
                      </w:pPr>
                      <w:r w:rsidRPr="00411344">
                        <w:rPr>
                          <w:rFonts w:ascii="Times New Roman" w:hAnsi="Times New Roman" w:cs="Times New Roman"/>
                          <w:b/>
                          <w:color w:val="323232"/>
                          <w:sz w:val="22"/>
                          <w:szCs w:val="22"/>
                          <w:lang w:val="es-PR"/>
                        </w:rPr>
                        <w:t xml:space="preserve">VERTICAL </w:t>
                      </w:r>
                    </w:p>
                    <w:p w:rsidR="00411344" w:rsidRPr="00411344" w:rsidRDefault="00411344" w:rsidP="00411344">
                      <w:pPr>
                        <w:pStyle w:val="HTMLPreformatted"/>
                        <w:shd w:val="clear" w:color="auto" w:fill="FFFFFF"/>
                        <w:rPr>
                          <w:rFonts w:ascii="Times New Roman" w:hAnsi="Times New Roman" w:cs="Times New Roman"/>
                          <w:b/>
                          <w:color w:val="323232"/>
                          <w:sz w:val="16"/>
                          <w:szCs w:val="16"/>
                          <w:lang w:val="es-PR"/>
                        </w:rPr>
                      </w:pPr>
                    </w:p>
                    <w:p w:rsidR="00411344" w:rsidRDefault="00411344" w:rsidP="00411344">
                      <w:pPr>
                        <w:pStyle w:val="HTMLPreformatted"/>
                        <w:shd w:val="clear" w:color="auto" w:fill="FFFFFF"/>
                        <w:rPr>
                          <w:rFonts w:ascii="Times New Roman" w:hAnsi="Times New Roman" w:cs="Times New Roman"/>
                          <w:color w:val="323232"/>
                          <w:sz w:val="22"/>
                          <w:szCs w:val="22"/>
                          <w:lang w:val="es-PR"/>
                        </w:rPr>
                      </w:pPr>
                      <w:r w:rsidRPr="00411344">
                        <w:rPr>
                          <w:rFonts w:ascii="Times New Roman" w:hAnsi="Times New Roman" w:cs="Times New Roman"/>
                          <w:color w:val="323232"/>
                          <w:sz w:val="22"/>
                          <w:szCs w:val="22"/>
                          <w:lang w:val="es-PR"/>
                        </w:rPr>
                        <w:t xml:space="preserve">1. Presidente americano que ayudó a la </w:t>
                      </w:r>
                    </w:p>
                    <w:p w:rsidR="00411344" w:rsidRPr="00411344" w:rsidRDefault="00411344" w:rsidP="00411344">
                      <w:pPr>
                        <w:pStyle w:val="HTMLPreformatted"/>
                        <w:shd w:val="clear" w:color="auto" w:fill="FFFFFF"/>
                        <w:rPr>
                          <w:rFonts w:ascii="Times New Roman" w:hAnsi="Times New Roman" w:cs="Times New Roman"/>
                          <w:color w:val="323232"/>
                          <w:sz w:val="22"/>
                          <w:szCs w:val="22"/>
                          <w:lang w:val="es-PR"/>
                        </w:rPr>
                      </w:pPr>
                      <w:r>
                        <w:rPr>
                          <w:rFonts w:ascii="Times New Roman" w:hAnsi="Times New Roman" w:cs="Times New Roman"/>
                          <w:color w:val="323232"/>
                          <w:sz w:val="22"/>
                          <w:szCs w:val="22"/>
                          <w:lang w:val="es-PR"/>
                        </w:rPr>
                        <w:t xml:space="preserve">    </w:t>
                      </w:r>
                      <w:proofErr w:type="gramStart"/>
                      <w:r w:rsidRPr="00411344">
                        <w:rPr>
                          <w:rFonts w:ascii="Times New Roman" w:hAnsi="Times New Roman" w:cs="Times New Roman"/>
                          <w:color w:val="323232"/>
                          <w:sz w:val="22"/>
                          <w:szCs w:val="22"/>
                          <w:lang w:val="es-PR"/>
                        </w:rPr>
                        <w:t>firma</w:t>
                      </w:r>
                      <w:proofErr w:type="gramEnd"/>
                      <w:r w:rsidRPr="00411344">
                        <w:rPr>
                          <w:rFonts w:ascii="Times New Roman" w:hAnsi="Times New Roman" w:cs="Times New Roman"/>
                          <w:color w:val="323232"/>
                          <w:sz w:val="22"/>
                          <w:szCs w:val="22"/>
                          <w:lang w:val="es-PR"/>
                        </w:rPr>
                        <w:t xml:space="preserve"> de Oslo.</w:t>
                      </w:r>
                    </w:p>
                    <w:p w:rsidR="00411344" w:rsidRPr="00411344" w:rsidRDefault="00411344" w:rsidP="00411344">
                      <w:pPr>
                        <w:pStyle w:val="HTMLPreformatted"/>
                        <w:shd w:val="clear" w:color="auto" w:fill="FFFFFF"/>
                        <w:rPr>
                          <w:rFonts w:ascii="Times New Roman" w:hAnsi="Times New Roman" w:cs="Times New Roman"/>
                          <w:color w:val="323232"/>
                          <w:sz w:val="22"/>
                          <w:szCs w:val="22"/>
                          <w:lang w:val="es-PR"/>
                        </w:rPr>
                      </w:pPr>
                      <w:r w:rsidRPr="00411344">
                        <w:rPr>
                          <w:rFonts w:ascii="Times New Roman" w:hAnsi="Times New Roman" w:cs="Times New Roman"/>
                          <w:color w:val="323232"/>
                          <w:sz w:val="22"/>
                          <w:szCs w:val="22"/>
                          <w:lang w:val="es-PR"/>
                        </w:rPr>
                        <w:t>3. Primera ciudad del estado Palestino.</w:t>
                      </w:r>
                    </w:p>
                    <w:p w:rsidR="00411344" w:rsidRDefault="00411344" w:rsidP="00411344">
                      <w:pPr>
                        <w:pStyle w:val="HTMLPreformatted"/>
                        <w:shd w:val="clear" w:color="auto" w:fill="FFFFFF"/>
                        <w:rPr>
                          <w:rFonts w:ascii="Times New Roman" w:hAnsi="Times New Roman" w:cs="Times New Roman"/>
                          <w:color w:val="323232"/>
                          <w:sz w:val="22"/>
                          <w:szCs w:val="22"/>
                          <w:lang w:val="es-PR"/>
                        </w:rPr>
                      </w:pPr>
                      <w:r w:rsidRPr="00411344">
                        <w:rPr>
                          <w:rFonts w:ascii="Times New Roman" w:hAnsi="Times New Roman" w:cs="Times New Roman"/>
                          <w:color w:val="323232"/>
                          <w:sz w:val="22"/>
                          <w:szCs w:val="22"/>
                          <w:lang w:val="es-PR"/>
                        </w:rPr>
                        <w:t xml:space="preserve">4. Revuelta general de los </w:t>
                      </w:r>
                      <w:r w:rsidRPr="00411344">
                        <w:rPr>
                          <w:rFonts w:ascii="Times New Roman" w:hAnsi="Times New Roman" w:cs="Times New Roman"/>
                          <w:color w:val="323232"/>
                          <w:sz w:val="22"/>
                          <w:szCs w:val="22"/>
                          <w:lang w:val="es-PR"/>
                        </w:rPr>
                        <w:t>palestinos</w:t>
                      </w:r>
                      <w:r w:rsidRPr="00411344">
                        <w:rPr>
                          <w:rFonts w:ascii="Times New Roman" w:hAnsi="Times New Roman" w:cs="Times New Roman"/>
                          <w:color w:val="323232"/>
                          <w:sz w:val="22"/>
                          <w:szCs w:val="22"/>
                          <w:lang w:val="es-PR"/>
                        </w:rPr>
                        <w:t xml:space="preserve"> </w:t>
                      </w:r>
                      <w:r>
                        <w:rPr>
                          <w:rFonts w:ascii="Times New Roman" w:hAnsi="Times New Roman" w:cs="Times New Roman"/>
                          <w:color w:val="323232"/>
                          <w:sz w:val="22"/>
                          <w:szCs w:val="22"/>
                          <w:lang w:val="es-PR"/>
                        </w:rPr>
                        <w:t xml:space="preserve">  </w:t>
                      </w:r>
                    </w:p>
                    <w:p w:rsidR="00411344" w:rsidRPr="00411344" w:rsidRDefault="00411344" w:rsidP="00411344">
                      <w:pPr>
                        <w:pStyle w:val="HTMLPreformatted"/>
                        <w:shd w:val="clear" w:color="auto" w:fill="FFFFFF"/>
                        <w:rPr>
                          <w:rFonts w:ascii="Times New Roman" w:hAnsi="Times New Roman" w:cs="Times New Roman"/>
                          <w:color w:val="323232"/>
                          <w:sz w:val="22"/>
                          <w:szCs w:val="22"/>
                          <w:lang w:val="es-PR"/>
                        </w:rPr>
                      </w:pPr>
                      <w:r>
                        <w:rPr>
                          <w:rFonts w:ascii="Times New Roman" w:hAnsi="Times New Roman" w:cs="Times New Roman"/>
                          <w:color w:val="323232"/>
                          <w:sz w:val="22"/>
                          <w:szCs w:val="22"/>
                          <w:lang w:val="es-PR"/>
                        </w:rPr>
                        <w:t xml:space="preserve">    </w:t>
                      </w:r>
                      <w:proofErr w:type="gramStart"/>
                      <w:r w:rsidRPr="00411344">
                        <w:rPr>
                          <w:rFonts w:ascii="Times New Roman" w:hAnsi="Times New Roman" w:cs="Times New Roman"/>
                          <w:color w:val="323232"/>
                          <w:sz w:val="22"/>
                          <w:szCs w:val="22"/>
                          <w:lang w:val="es-PR"/>
                        </w:rPr>
                        <w:t>en</w:t>
                      </w:r>
                      <w:proofErr w:type="gramEnd"/>
                      <w:r w:rsidRPr="00411344">
                        <w:rPr>
                          <w:rFonts w:ascii="Times New Roman" w:hAnsi="Times New Roman" w:cs="Times New Roman"/>
                          <w:color w:val="323232"/>
                          <w:sz w:val="22"/>
                          <w:szCs w:val="22"/>
                          <w:lang w:val="es-PR"/>
                        </w:rPr>
                        <w:t xml:space="preserve"> contra de Israel.</w:t>
                      </w:r>
                    </w:p>
                    <w:p w:rsidR="00411344" w:rsidRDefault="00411344" w:rsidP="00411344">
                      <w:pPr>
                        <w:pStyle w:val="HTMLPreformatted"/>
                        <w:shd w:val="clear" w:color="auto" w:fill="FFFFFF"/>
                        <w:rPr>
                          <w:rFonts w:ascii="Times New Roman" w:hAnsi="Times New Roman" w:cs="Times New Roman"/>
                          <w:color w:val="323232"/>
                          <w:sz w:val="22"/>
                          <w:szCs w:val="22"/>
                          <w:lang w:val="es-PR"/>
                        </w:rPr>
                      </w:pPr>
                      <w:r w:rsidRPr="00411344">
                        <w:rPr>
                          <w:rFonts w:ascii="Times New Roman" w:hAnsi="Times New Roman" w:cs="Times New Roman"/>
                          <w:color w:val="323232"/>
                          <w:sz w:val="22"/>
                          <w:szCs w:val="22"/>
                          <w:lang w:val="es-PR"/>
                        </w:rPr>
                        <w:t>5. Tratado que establece la</w:t>
                      </w:r>
                      <w:r>
                        <w:rPr>
                          <w:rFonts w:ascii="Times New Roman" w:hAnsi="Times New Roman" w:cs="Times New Roman"/>
                          <w:color w:val="323232"/>
                          <w:sz w:val="22"/>
                          <w:szCs w:val="22"/>
                          <w:lang w:val="es-PR"/>
                        </w:rPr>
                        <w:t xml:space="preserve"> </w:t>
                      </w:r>
                      <w:r w:rsidRPr="00411344">
                        <w:rPr>
                          <w:rFonts w:ascii="Times New Roman" w:hAnsi="Times New Roman" w:cs="Times New Roman"/>
                          <w:color w:val="323232"/>
                          <w:sz w:val="22"/>
                          <w:szCs w:val="22"/>
                          <w:lang w:val="es-PR"/>
                        </w:rPr>
                        <w:t xml:space="preserve">Autoridad </w:t>
                      </w:r>
                    </w:p>
                    <w:p w:rsidR="00411344" w:rsidRPr="00411344" w:rsidRDefault="00411344" w:rsidP="00411344">
                      <w:pPr>
                        <w:pStyle w:val="HTMLPreformatted"/>
                        <w:shd w:val="clear" w:color="auto" w:fill="FFFFFF"/>
                        <w:rPr>
                          <w:rFonts w:ascii="Times New Roman" w:hAnsi="Times New Roman" w:cs="Times New Roman"/>
                          <w:color w:val="323232"/>
                          <w:sz w:val="22"/>
                          <w:szCs w:val="22"/>
                          <w:lang w:val="es-PR"/>
                        </w:rPr>
                      </w:pPr>
                      <w:r>
                        <w:rPr>
                          <w:rFonts w:ascii="Times New Roman" w:hAnsi="Times New Roman" w:cs="Times New Roman"/>
                          <w:color w:val="323232"/>
                          <w:sz w:val="22"/>
                          <w:szCs w:val="22"/>
                          <w:lang w:val="es-PR"/>
                        </w:rPr>
                        <w:t xml:space="preserve">    </w:t>
                      </w:r>
                      <w:r w:rsidRPr="00411344">
                        <w:rPr>
                          <w:rFonts w:ascii="Times New Roman" w:hAnsi="Times New Roman" w:cs="Times New Roman"/>
                          <w:color w:val="323232"/>
                          <w:sz w:val="22"/>
                          <w:szCs w:val="22"/>
                          <w:lang w:val="es-PR"/>
                        </w:rPr>
                        <w:t>Nacional Palestina.</w:t>
                      </w:r>
                    </w:p>
                    <w:p w:rsidR="00411344" w:rsidRDefault="00411344" w:rsidP="00411344">
                      <w:pPr>
                        <w:pStyle w:val="HTMLPreformatted"/>
                        <w:shd w:val="clear" w:color="auto" w:fill="FFFFFF"/>
                        <w:rPr>
                          <w:rFonts w:ascii="Times New Roman" w:hAnsi="Times New Roman" w:cs="Times New Roman"/>
                          <w:color w:val="323232"/>
                          <w:sz w:val="22"/>
                          <w:szCs w:val="22"/>
                          <w:lang w:val="es-PR"/>
                        </w:rPr>
                      </w:pPr>
                      <w:r w:rsidRPr="00411344">
                        <w:rPr>
                          <w:rFonts w:ascii="Times New Roman" w:hAnsi="Times New Roman" w:cs="Times New Roman"/>
                          <w:color w:val="323232"/>
                          <w:sz w:val="22"/>
                          <w:szCs w:val="22"/>
                          <w:lang w:val="es-PR"/>
                        </w:rPr>
                        <w:t xml:space="preserve">8. Grupo </w:t>
                      </w:r>
                      <w:r w:rsidRPr="00411344">
                        <w:rPr>
                          <w:rFonts w:ascii="Times New Roman" w:hAnsi="Times New Roman" w:cs="Times New Roman"/>
                          <w:color w:val="323232"/>
                          <w:sz w:val="22"/>
                          <w:szCs w:val="22"/>
                          <w:lang w:val="es-PR"/>
                        </w:rPr>
                        <w:t>político</w:t>
                      </w:r>
                      <w:r w:rsidRPr="00411344">
                        <w:rPr>
                          <w:rFonts w:ascii="Times New Roman" w:hAnsi="Times New Roman" w:cs="Times New Roman"/>
                          <w:color w:val="323232"/>
                          <w:sz w:val="22"/>
                          <w:szCs w:val="22"/>
                          <w:lang w:val="es-PR"/>
                        </w:rPr>
                        <w:t xml:space="preserve"> </w:t>
                      </w:r>
                      <w:r w:rsidRPr="00411344">
                        <w:rPr>
                          <w:rFonts w:ascii="Times New Roman" w:hAnsi="Times New Roman" w:cs="Times New Roman"/>
                          <w:color w:val="323232"/>
                          <w:sz w:val="22"/>
                          <w:szCs w:val="22"/>
                          <w:lang w:val="es-PR"/>
                        </w:rPr>
                        <w:t>árabe</w:t>
                      </w:r>
                      <w:r w:rsidRPr="00411344">
                        <w:rPr>
                          <w:rFonts w:ascii="Times New Roman" w:hAnsi="Times New Roman" w:cs="Times New Roman"/>
                          <w:color w:val="323232"/>
                          <w:sz w:val="22"/>
                          <w:szCs w:val="22"/>
                          <w:lang w:val="es-PR"/>
                        </w:rPr>
                        <w:t xml:space="preserve"> que promueve </w:t>
                      </w:r>
                    </w:p>
                    <w:p w:rsidR="00411344" w:rsidRPr="00411344" w:rsidRDefault="00411344" w:rsidP="00411344">
                      <w:pPr>
                        <w:pStyle w:val="HTMLPreformatted"/>
                        <w:shd w:val="clear" w:color="auto" w:fill="FFFFFF"/>
                        <w:rPr>
                          <w:rFonts w:ascii="Times New Roman" w:hAnsi="Times New Roman" w:cs="Times New Roman"/>
                          <w:color w:val="323232"/>
                          <w:sz w:val="22"/>
                          <w:szCs w:val="22"/>
                          <w:lang w:val="es-PR"/>
                        </w:rPr>
                      </w:pPr>
                      <w:r>
                        <w:rPr>
                          <w:rFonts w:ascii="Times New Roman" w:hAnsi="Times New Roman" w:cs="Times New Roman"/>
                          <w:color w:val="323232"/>
                          <w:sz w:val="22"/>
                          <w:szCs w:val="22"/>
                          <w:lang w:val="es-PR"/>
                        </w:rPr>
                        <w:t xml:space="preserve">    </w:t>
                      </w:r>
                      <w:proofErr w:type="gramStart"/>
                      <w:r w:rsidRPr="00411344">
                        <w:rPr>
                          <w:rFonts w:ascii="Times New Roman" w:hAnsi="Times New Roman" w:cs="Times New Roman"/>
                          <w:color w:val="323232"/>
                          <w:sz w:val="22"/>
                          <w:szCs w:val="22"/>
                          <w:lang w:val="es-PR"/>
                        </w:rPr>
                        <w:t>un</w:t>
                      </w:r>
                      <w:proofErr w:type="gramEnd"/>
                      <w:r w:rsidRPr="00411344">
                        <w:rPr>
                          <w:rFonts w:ascii="Times New Roman" w:hAnsi="Times New Roman" w:cs="Times New Roman"/>
                          <w:color w:val="323232"/>
                          <w:sz w:val="22"/>
                          <w:szCs w:val="22"/>
                          <w:lang w:val="es-PR"/>
                        </w:rPr>
                        <w:t xml:space="preserve"> estado Palestino.</w:t>
                      </w:r>
                    </w:p>
                    <w:p w:rsidR="00411344" w:rsidRDefault="00411344" w:rsidP="00411344">
                      <w:pPr>
                        <w:pStyle w:val="HTMLPreformatted"/>
                        <w:shd w:val="clear" w:color="auto" w:fill="FFFFFF"/>
                        <w:rPr>
                          <w:rFonts w:ascii="Times New Roman" w:hAnsi="Times New Roman" w:cs="Times New Roman"/>
                          <w:color w:val="323232"/>
                          <w:sz w:val="22"/>
                          <w:szCs w:val="22"/>
                          <w:lang w:val="es-PR"/>
                        </w:rPr>
                      </w:pPr>
                      <w:r>
                        <w:rPr>
                          <w:rFonts w:ascii="Times New Roman" w:hAnsi="Times New Roman" w:cs="Times New Roman"/>
                          <w:color w:val="323232"/>
                          <w:sz w:val="22"/>
                          <w:szCs w:val="22"/>
                          <w:lang w:val="es-PR"/>
                        </w:rPr>
                        <w:t>9. E</w:t>
                      </w:r>
                      <w:r w:rsidRPr="00411344">
                        <w:rPr>
                          <w:rFonts w:ascii="Times New Roman" w:hAnsi="Times New Roman" w:cs="Times New Roman"/>
                          <w:color w:val="323232"/>
                          <w:sz w:val="22"/>
                          <w:szCs w:val="22"/>
                          <w:lang w:val="es-PR"/>
                        </w:rPr>
                        <w:t xml:space="preserve">xterminio alemán de la </w:t>
                      </w:r>
                      <w:r w:rsidRPr="00411344">
                        <w:rPr>
                          <w:rFonts w:ascii="Times New Roman" w:hAnsi="Times New Roman" w:cs="Times New Roman"/>
                          <w:color w:val="323232"/>
                          <w:sz w:val="22"/>
                          <w:szCs w:val="22"/>
                          <w:lang w:val="es-PR"/>
                        </w:rPr>
                        <w:t>población</w:t>
                      </w:r>
                      <w:r w:rsidRPr="00411344">
                        <w:rPr>
                          <w:rFonts w:ascii="Times New Roman" w:hAnsi="Times New Roman" w:cs="Times New Roman"/>
                          <w:color w:val="323232"/>
                          <w:sz w:val="22"/>
                          <w:szCs w:val="22"/>
                          <w:lang w:val="es-PR"/>
                        </w:rPr>
                        <w:t xml:space="preserve"> </w:t>
                      </w:r>
                    </w:p>
                    <w:p w:rsidR="00411344" w:rsidRPr="00411344" w:rsidRDefault="00411344" w:rsidP="00411344">
                      <w:pPr>
                        <w:pStyle w:val="HTMLPreformatted"/>
                        <w:shd w:val="clear" w:color="auto" w:fill="FFFFFF"/>
                        <w:rPr>
                          <w:rFonts w:ascii="Times New Roman" w:hAnsi="Times New Roman" w:cs="Times New Roman"/>
                          <w:color w:val="323232"/>
                          <w:sz w:val="22"/>
                          <w:szCs w:val="22"/>
                          <w:lang w:val="es-PR"/>
                        </w:rPr>
                      </w:pPr>
                      <w:r>
                        <w:rPr>
                          <w:rFonts w:ascii="Times New Roman" w:hAnsi="Times New Roman" w:cs="Times New Roman"/>
                          <w:color w:val="323232"/>
                          <w:sz w:val="22"/>
                          <w:szCs w:val="22"/>
                          <w:lang w:val="es-PR"/>
                        </w:rPr>
                        <w:t xml:space="preserve">     </w:t>
                      </w:r>
                      <w:r w:rsidRPr="00411344">
                        <w:rPr>
                          <w:rFonts w:ascii="Times New Roman" w:hAnsi="Times New Roman" w:cs="Times New Roman"/>
                          <w:color w:val="323232"/>
                          <w:sz w:val="22"/>
                          <w:szCs w:val="22"/>
                          <w:lang w:val="es-PR"/>
                        </w:rPr>
                        <w:t>Judía</w:t>
                      </w:r>
                      <w:r w:rsidRPr="00411344">
                        <w:rPr>
                          <w:rFonts w:ascii="Times New Roman" w:hAnsi="Times New Roman" w:cs="Times New Roman"/>
                          <w:color w:val="323232"/>
                          <w:sz w:val="22"/>
                          <w:szCs w:val="22"/>
                          <w:lang w:val="es-PR"/>
                        </w:rPr>
                        <w:t xml:space="preserve"> en la segunda guerra.</w:t>
                      </w:r>
                    </w:p>
                    <w:p w:rsidR="00411344" w:rsidRDefault="00411344" w:rsidP="00411344">
                      <w:pPr>
                        <w:pStyle w:val="HTMLPreformatted"/>
                        <w:shd w:val="clear" w:color="auto" w:fill="FFFFFF"/>
                        <w:rPr>
                          <w:rFonts w:ascii="Times New Roman" w:hAnsi="Times New Roman" w:cs="Times New Roman"/>
                          <w:color w:val="323232"/>
                          <w:sz w:val="22"/>
                          <w:szCs w:val="22"/>
                          <w:lang w:val="es-PR"/>
                        </w:rPr>
                      </w:pPr>
                      <w:r w:rsidRPr="00411344">
                        <w:rPr>
                          <w:rFonts w:ascii="Times New Roman" w:hAnsi="Times New Roman" w:cs="Times New Roman"/>
                          <w:color w:val="323232"/>
                          <w:sz w:val="22"/>
                          <w:szCs w:val="22"/>
                          <w:lang w:val="es-PR"/>
                        </w:rPr>
                        <w:t xml:space="preserve">10. Declaración prometiendo crear un </w:t>
                      </w:r>
                    </w:p>
                    <w:p w:rsidR="00411344" w:rsidRPr="00411344" w:rsidRDefault="00411344" w:rsidP="00411344">
                      <w:pPr>
                        <w:pStyle w:val="HTMLPreformatted"/>
                        <w:shd w:val="clear" w:color="auto" w:fill="FFFFFF"/>
                        <w:rPr>
                          <w:rFonts w:ascii="Times New Roman" w:hAnsi="Times New Roman" w:cs="Times New Roman"/>
                          <w:color w:val="323232"/>
                          <w:sz w:val="22"/>
                          <w:szCs w:val="22"/>
                          <w:lang w:val="es-PR"/>
                        </w:rPr>
                      </w:pPr>
                      <w:r>
                        <w:rPr>
                          <w:rFonts w:ascii="Times New Roman" w:hAnsi="Times New Roman" w:cs="Times New Roman"/>
                          <w:color w:val="323232"/>
                          <w:sz w:val="22"/>
                          <w:szCs w:val="22"/>
                          <w:lang w:val="es-PR"/>
                        </w:rPr>
                        <w:t xml:space="preserve">      </w:t>
                      </w:r>
                      <w:r w:rsidRPr="00411344">
                        <w:rPr>
                          <w:rFonts w:ascii="Times New Roman" w:hAnsi="Times New Roman" w:cs="Times New Roman"/>
                          <w:color w:val="323232"/>
                          <w:sz w:val="22"/>
                          <w:szCs w:val="22"/>
                          <w:lang w:val="es-PR"/>
                        </w:rPr>
                        <w:t>Estado judío en Palestina.</w:t>
                      </w:r>
                    </w:p>
                    <w:p w:rsidR="00411344" w:rsidRDefault="00411344" w:rsidP="00411344">
                      <w:pPr>
                        <w:pStyle w:val="HTMLPreformatted"/>
                        <w:shd w:val="clear" w:color="auto" w:fill="FFFFFF"/>
                        <w:rPr>
                          <w:rFonts w:ascii="Times New Roman" w:hAnsi="Times New Roman" w:cs="Times New Roman"/>
                          <w:color w:val="323232"/>
                          <w:sz w:val="22"/>
                          <w:szCs w:val="22"/>
                          <w:lang w:val="es-PR"/>
                        </w:rPr>
                      </w:pPr>
                      <w:r w:rsidRPr="00411344">
                        <w:rPr>
                          <w:rFonts w:ascii="Times New Roman" w:hAnsi="Times New Roman" w:cs="Times New Roman"/>
                          <w:color w:val="323232"/>
                          <w:sz w:val="22"/>
                          <w:szCs w:val="22"/>
                          <w:lang w:val="es-PR"/>
                        </w:rPr>
                        <w:t xml:space="preserve">12. Grupo israelita que llega al poder </w:t>
                      </w:r>
                    </w:p>
                    <w:p w:rsidR="00411344" w:rsidRPr="00411344" w:rsidRDefault="00411344" w:rsidP="00411344">
                      <w:pPr>
                        <w:pStyle w:val="HTMLPreformatted"/>
                        <w:shd w:val="clear" w:color="auto" w:fill="FFFFFF"/>
                        <w:rPr>
                          <w:rFonts w:ascii="Times New Roman" w:hAnsi="Times New Roman" w:cs="Times New Roman"/>
                          <w:color w:val="323232"/>
                          <w:sz w:val="22"/>
                          <w:szCs w:val="22"/>
                          <w:lang w:val="es-PR"/>
                        </w:rPr>
                      </w:pPr>
                      <w:r>
                        <w:rPr>
                          <w:rFonts w:ascii="Times New Roman" w:hAnsi="Times New Roman" w:cs="Times New Roman"/>
                          <w:color w:val="323232"/>
                          <w:sz w:val="22"/>
                          <w:szCs w:val="22"/>
                          <w:lang w:val="es-PR"/>
                        </w:rPr>
                        <w:t xml:space="preserve">      </w:t>
                      </w:r>
                      <w:proofErr w:type="gramStart"/>
                      <w:r w:rsidRPr="00411344">
                        <w:rPr>
                          <w:rFonts w:ascii="Times New Roman" w:hAnsi="Times New Roman" w:cs="Times New Roman"/>
                          <w:color w:val="323232"/>
                          <w:sz w:val="22"/>
                          <w:szCs w:val="22"/>
                          <w:lang w:val="es-PR"/>
                        </w:rPr>
                        <w:t>en</w:t>
                      </w:r>
                      <w:proofErr w:type="gramEnd"/>
                      <w:r w:rsidRPr="00411344">
                        <w:rPr>
                          <w:rFonts w:ascii="Times New Roman" w:hAnsi="Times New Roman" w:cs="Times New Roman"/>
                          <w:color w:val="323232"/>
                          <w:sz w:val="22"/>
                          <w:szCs w:val="22"/>
                          <w:lang w:val="es-PR"/>
                        </w:rPr>
                        <w:t xml:space="preserve"> contra de la paz con Palestina.</w:t>
                      </w:r>
                    </w:p>
                    <w:p w:rsidR="00411344" w:rsidRDefault="00411344" w:rsidP="00411344">
                      <w:pPr>
                        <w:pStyle w:val="HTMLPreformatted"/>
                        <w:shd w:val="clear" w:color="auto" w:fill="FFFFFF"/>
                        <w:rPr>
                          <w:rFonts w:ascii="Times New Roman" w:hAnsi="Times New Roman" w:cs="Times New Roman"/>
                          <w:color w:val="323232"/>
                          <w:sz w:val="22"/>
                          <w:szCs w:val="22"/>
                          <w:lang w:val="es-PR"/>
                        </w:rPr>
                      </w:pPr>
                      <w:r w:rsidRPr="00411344">
                        <w:rPr>
                          <w:rFonts w:ascii="Times New Roman" w:hAnsi="Times New Roman" w:cs="Times New Roman"/>
                          <w:color w:val="323232"/>
                          <w:sz w:val="22"/>
                          <w:szCs w:val="22"/>
                          <w:lang w:val="es-PR"/>
                        </w:rPr>
                        <w:t xml:space="preserve">14. Ciudad santa para todas las </w:t>
                      </w:r>
                    </w:p>
                    <w:p w:rsidR="00411344" w:rsidRPr="00411344" w:rsidRDefault="00411344" w:rsidP="00411344">
                      <w:pPr>
                        <w:pStyle w:val="HTMLPreformatted"/>
                        <w:shd w:val="clear" w:color="auto" w:fill="FFFFFF"/>
                        <w:rPr>
                          <w:rFonts w:ascii="Times New Roman" w:hAnsi="Times New Roman" w:cs="Times New Roman"/>
                          <w:color w:val="323232"/>
                          <w:sz w:val="22"/>
                          <w:szCs w:val="22"/>
                          <w:lang w:val="es-PR"/>
                        </w:rPr>
                      </w:pPr>
                      <w:r>
                        <w:rPr>
                          <w:rFonts w:ascii="Times New Roman" w:hAnsi="Times New Roman" w:cs="Times New Roman"/>
                          <w:color w:val="323232"/>
                          <w:sz w:val="22"/>
                          <w:szCs w:val="22"/>
                          <w:lang w:val="es-PR"/>
                        </w:rPr>
                        <w:t xml:space="preserve">       </w:t>
                      </w:r>
                      <w:proofErr w:type="gramStart"/>
                      <w:r w:rsidRPr="00411344">
                        <w:rPr>
                          <w:rFonts w:ascii="Times New Roman" w:hAnsi="Times New Roman" w:cs="Times New Roman"/>
                          <w:color w:val="323232"/>
                          <w:sz w:val="22"/>
                          <w:szCs w:val="22"/>
                          <w:lang w:val="es-PR"/>
                        </w:rPr>
                        <w:t>religiones</w:t>
                      </w:r>
                      <w:proofErr w:type="gramEnd"/>
                      <w:r w:rsidRPr="00411344">
                        <w:rPr>
                          <w:rFonts w:ascii="Times New Roman" w:hAnsi="Times New Roman" w:cs="Times New Roman"/>
                          <w:color w:val="323232"/>
                          <w:sz w:val="22"/>
                          <w:szCs w:val="22"/>
                          <w:lang w:val="es-PR"/>
                        </w:rPr>
                        <w:t xml:space="preserve"> de Medio Oriente.</w:t>
                      </w:r>
                    </w:p>
                    <w:p w:rsidR="00411344" w:rsidRPr="00411344" w:rsidRDefault="00411344" w:rsidP="00411344">
                      <w:pPr>
                        <w:pStyle w:val="HTMLPreformatted"/>
                        <w:shd w:val="clear" w:color="auto" w:fill="FFFFFF"/>
                        <w:rPr>
                          <w:rFonts w:ascii="Times New Roman" w:hAnsi="Times New Roman" w:cs="Times New Roman"/>
                          <w:color w:val="323232"/>
                          <w:sz w:val="22"/>
                          <w:szCs w:val="22"/>
                          <w:lang w:val="es-PR"/>
                        </w:rPr>
                      </w:pPr>
                      <w:r>
                        <w:rPr>
                          <w:rFonts w:ascii="Times New Roman" w:hAnsi="Times New Roman" w:cs="Times New Roman"/>
                          <w:color w:val="323232"/>
                          <w:sz w:val="22"/>
                          <w:szCs w:val="22"/>
                          <w:lang w:val="es-PR"/>
                        </w:rPr>
                        <w:t>15. L</w:t>
                      </w:r>
                      <w:r w:rsidRPr="00411344">
                        <w:rPr>
                          <w:rFonts w:ascii="Times New Roman" w:hAnsi="Times New Roman" w:cs="Times New Roman"/>
                          <w:color w:val="323232"/>
                          <w:sz w:val="22"/>
                          <w:szCs w:val="22"/>
                          <w:lang w:val="es-PR"/>
                        </w:rPr>
                        <w:t>íder</w:t>
                      </w:r>
                      <w:r w:rsidRPr="00411344">
                        <w:rPr>
                          <w:rFonts w:ascii="Times New Roman" w:hAnsi="Times New Roman" w:cs="Times New Roman"/>
                          <w:color w:val="323232"/>
                          <w:sz w:val="22"/>
                          <w:szCs w:val="22"/>
                          <w:lang w:val="es-PR"/>
                        </w:rPr>
                        <w:t xml:space="preserve"> de Al </w:t>
                      </w:r>
                      <w:proofErr w:type="spellStart"/>
                      <w:r w:rsidRPr="00411344">
                        <w:rPr>
                          <w:rFonts w:ascii="Times New Roman" w:hAnsi="Times New Roman" w:cs="Times New Roman"/>
                          <w:color w:val="323232"/>
                          <w:sz w:val="22"/>
                          <w:szCs w:val="22"/>
                          <w:lang w:val="es-PR"/>
                        </w:rPr>
                        <w:t>Fatah</w:t>
                      </w:r>
                      <w:proofErr w:type="spellEnd"/>
                      <w:r w:rsidRPr="00411344">
                        <w:rPr>
                          <w:rFonts w:ascii="Times New Roman" w:hAnsi="Times New Roman" w:cs="Times New Roman"/>
                          <w:color w:val="323232"/>
                          <w:sz w:val="22"/>
                          <w:szCs w:val="22"/>
                          <w:lang w:val="es-PR"/>
                        </w:rPr>
                        <w:t>.</w:t>
                      </w:r>
                    </w:p>
                    <w:p w:rsidR="00411344" w:rsidRPr="00411344" w:rsidRDefault="00411344"/>
                  </w:txbxContent>
                </v:textbox>
              </v:shape>
            </w:pict>
          </mc:Fallback>
        </mc:AlternateContent>
      </w:r>
      <w:r w:rsidR="00D15F67" w:rsidRPr="0061198A">
        <w:rPr>
          <w:rFonts w:ascii="Times New Roman" w:hAnsi="Times New Roman"/>
          <w:sz w:val="24"/>
          <w:szCs w:val="24"/>
        </w:rPr>
        <w:t>12 -</w:t>
      </w:r>
      <w:r w:rsidR="00D15F67">
        <w:rPr>
          <w:rFonts w:ascii="Times New Roman" w:hAnsi="Times New Roman"/>
          <w:sz w:val="24"/>
          <w:szCs w:val="24"/>
        </w:rPr>
        <w:t>____</w:t>
      </w:r>
      <w:r w:rsidR="00D15F67" w:rsidRPr="0061198A">
        <w:rPr>
          <w:rFonts w:ascii="Times New Roman" w:hAnsi="Times New Roman"/>
          <w:sz w:val="24"/>
          <w:szCs w:val="24"/>
        </w:rPr>
        <w:t xml:space="preserve">   Prof. </w:t>
      </w:r>
      <w:proofErr w:type="spellStart"/>
      <w:r w:rsidR="00D15F67" w:rsidRPr="0061198A">
        <w:rPr>
          <w:rFonts w:ascii="Times New Roman" w:hAnsi="Times New Roman"/>
          <w:sz w:val="24"/>
          <w:szCs w:val="24"/>
        </w:rPr>
        <w:t>Ruthie</w:t>
      </w:r>
      <w:proofErr w:type="spellEnd"/>
      <w:r w:rsidR="00D15F67" w:rsidRPr="0061198A">
        <w:rPr>
          <w:rFonts w:ascii="Times New Roman" w:hAnsi="Times New Roman"/>
          <w:sz w:val="24"/>
          <w:szCs w:val="24"/>
        </w:rPr>
        <w:t xml:space="preserve"> García Vera     Historia Contemporánea    </w:t>
      </w:r>
      <w:r w:rsidR="00D15F67">
        <w:rPr>
          <w:rFonts w:ascii="Times New Roman" w:hAnsi="Times New Roman"/>
          <w:sz w:val="24"/>
          <w:szCs w:val="24"/>
        </w:rPr>
        <w:tab/>
      </w:r>
      <w:r w:rsidR="00D15F67">
        <w:rPr>
          <w:rFonts w:ascii="Times New Roman" w:hAnsi="Times New Roman"/>
          <w:sz w:val="24"/>
          <w:szCs w:val="24"/>
        </w:rPr>
        <w:tab/>
      </w:r>
      <w:r w:rsidR="00D15F67">
        <w:rPr>
          <w:rFonts w:ascii="Times New Roman" w:hAnsi="Times New Roman"/>
          <w:sz w:val="24"/>
          <w:szCs w:val="24"/>
        </w:rPr>
        <w:tab/>
      </w:r>
      <w:r w:rsidR="00D15F67" w:rsidRPr="0061198A">
        <w:rPr>
          <w:rFonts w:ascii="Times New Roman" w:hAnsi="Times New Roman"/>
          <w:sz w:val="24"/>
          <w:szCs w:val="24"/>
        </w:rPr>
        <w:t xml:space="preserve">VJMJCH                             </w:t>
      </w:r>
      <w:r w:rsidR="00D15F67">
        <w:rPr>
          <w:rFonts w:ascii="Times New Roman" w:hAnsi="Times New Roman"/>
          <w:sz w:val="24"/>
          <w:szCs w:val="24"/>
        </w:rPr>
        <w:t xml:space="preserve">                              </w:t>
      </w:r>
      <w:r w:rsidR="00D15F67" w:rsidRPr="0061198A">
        <w:rPr>
          <w:rFonts w:ascii="Times New Roman" w:hAnsi="Times New Roman"/>
          <w:sz w:val="24"/>
          <w:szCs w:val="24"/>
        </w:rPr>
        <w:t>Colegio Marista</w:t>
      </w:r>
    </w:p>
    <w:p w:rsidR="00D15F67" w:rsidRPr="00D15F67" w:rsidRDefault="00D15F67" w:rsidP="00D15F67">
      <w:pPr>
        <w:ind w:right="-270"/>
        <w:jc w:val="center"/>
        <w:rPr>
          <w:rFonts w:ascii="Times New Roman" w:hAnsi="Times New Roman"/>
          <w:b/>
          <w:sz w:val="24"/>
          <w:szCs w:val="24"/>
        </w:rPr>
      </w:pPr>
      <w:r w:rsidRPr="00D15F67">
        <w:rPr>
          <w:rFonts w:ascii="Times New Roman" w:hAnsi="Times New Roman"/>
          <w:b/>
          <w:sz w:val="24"/>
          <w:szCs w:val="24"/>
        </w:rPr>
        <w:t>REPASO CONFLICTO ISREAEL PALESTINA</w:t>
      </w:r>
    </w:p>
    <w:p w:rsidR="00D15F67" w:rsidRPr="00D15F67" w:rsidRDefault="00411344" w:rsidP="00D15F67">
      <w:pPr>
        <w:ind w:right="-90"/>
      </w:pPr>
      <w:r w:rsidRPr="00D07ACE">
        <w:rPr>
          <w:rFonts w:ascii="Times New Roman" w:eastAsia="Times New Roman" w:hAnsi="Times New Roman"/>
          <w:noProof/>
          <w:sz w:val="24"/>
          <w:szCs w:val="24"/>
          <w:lang w:val="en-US"/>
        </w:rPr>
        <w:drawing>
          <wp:anchor distT="0" distB="0" distL="114300" distR="114300" simplePos="0" relativeHeight="251662336" behindDoc="1" locked="0" layoutInCell="1" allowOverlap="1" wp14:anchorId="3757B54A" wp14:editId="3AD29B78">
            <wp:simplePos x="0" y="0"/>
            <wp:positionH relativeFrom="column">
              <wp:posOffset>-95250</wp:posOffset>
            </wp:positionH>
            <wp:positionV relativeFrom="paragraph">
              <wp:posOffset>243205</wp:posOffset>
            </wp:positionV>
            <wp:extent cx="8905875" cy="5558790"/>
            <wp:effectExtent l="0" t="0" r="9525" b="3810"/>
            <wp:wrapTight wrapText="bothSides">
              <wp:wrapPolygon edited="0">
                <wp:start x="0" y="0"/>
                <wp:lineTo x="0" y="21541"/>
                <wp:lineTo x="21577" y="21541"/>
                <wp:lineTo x="21577" y="0"/>
                <wp:lineTo x="0" y="0"/>
              </wp:wrapPolygon>
            </wp:wrapTight>
            <wp:docPr id="1" name="Picture 1" descr="http://puzzlemaker.discoveryeducation.com/puzzles/30256xbv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uzzlemaker.discoveryeducation.com/puzzles/30256xbvik.png"/>
                    <pic:cNvPicPr>
                      <a:picLocks noChangeAspect="1" noChangeArrowheads="1"/>
                    </pic:cNvPicPr>
                  </pic:nvPicPr>
                  <pic:blipFill rotWithShape="1">
                    <a:blip r:embed="rId6">
                      <a:extLst>
                        <a:ext uri="{28A0092B-C50C-407E-A947-70E740481C1C}">
                          <a14:useLocalDpi xmlns:a14="http://schemas.microsoft.com/office/drawing/2010/main" val="0"/>
                        </a:ext>
                      </a:extLst>
                    </a:blip>
                    <a:srcRect l="949" r="3059" b="4538"/>
                    <a:stretch/>
                  </pic:blipFill>
                  <pic:spPr bwMode="auto">
                    <a:xfrm>
                      <a:off x="0" y="0"/>
                      <a:ext cx="8905875" cy="5558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2029">
        <w:rPr>
          <w:noProof/>
        </w:rPr>
        <mc:AlternateContent>
          <mc:Choice Requires="wps">
            <w:drawing>
              <wp:anchor distT="0" distB="0" distL="114300" distR="114300" simplePos="0" relativeHeight="251659264" behindDoc="0" locked="0" layoutInCell="1" allowOverlap="1" wp14:anchorId="79CB5A83" wp14:editId="095C5C90">
                <wp:simplePos x="0" y="0"/>
                <wp:positionH relativeFrom="column">
                  <wp:posOffset>5486400</wp:posOffset>
                </wp:positionH>
                <wp:positionV relativeFrom="paragraph">
                  <wp:posOffset>4043680</wp:posOffset>
                </wp:positionV>
                <wp:extent cx="38862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403985"/>
                        </a:xfrm>
                        <a:prstGeom prst="rect">
                          <a:avLst/>
                        </a:prstGeom>
                        <a:solidFill>
                          <a:schemeClr val="bg1"/>
                        </a:solidFill>
                        <a:ln w="9525">
                          <a:noFill/>
                          <a:miter lim="800000"/>
                          <a:headEnd/>
                          <a:tailEnd/>
                        </a:ln>
                      </wps:spPr>
                      <wps:txbx>
                        <w:txbxContent>
                          <w:p w:rsidR="005A2029" w:rsidRDefault="005A2029" w:rsidP="005A20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323232"/>
                              </w:rPr>
                            </w:pPr>
                            <w:r w:rsidRPr="005A2029">
                              <w:rPr>
                                <w:rFonts w:ascii="Times New Roman" w:eastAsia="Times New Roman" w:hAnsi="Times New Roman"/>
                                <w:b/>
                                <w:color w:val="323232"/>
                              </w:rPr>
                              <w:t>HORIZONTAL</w:t>
                            </w:r>
                          </w:p>
                          <w:p w:rsidR="005A2029" w:rsidRPr="005A2029" w:rsidRDefault="005A2029" w:rsidP="005A20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323232"/>
                              </w:rPr>
                            </w:pPr>
                          </w:p>
                          <w:p w:rsidR="005A2029" w:rsidRPr="005A2029" w:rsidRDefault="005A2029" w:rsidP="005A20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23232"/>
                              </w:rPr>
                            </w:pPr>
                            <w:r w:rsidRPr="005A2029">
                              <w:rPr>
                                <w:rFonts w:ascii="Times New Roman" w:eastAsia="Times New Roman" w:hAnsi="Times New Roman"/>
                                <w:color w:val="323232"/>
                              </w:rPr>
                              <w:t>2. Primer ministro Israelí asesinado por HAMAS.</w:t>
                            </w:r>
                          </w:p>
                          <w:p w:rsidR="005A2029" w:rsidRPr="005A2029" w:rsidRDefault="005A2029" w:rsidP="005A20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23232"/>
                              </w:rPr>
                            </w:pPr>
                            <w:r w:rsidRPr="005A2029">
                              <w:rPr>
                                <w:rFonts w:ascii="Times New Roman" w:eastAsia="Times New Roman" w:hAnsi="Times New Roman"/>
                                <w:color w:val="323232"/>
                              </w:rPr>
                              <w:t>6. Guerra entre Israelitas, Egipto y Siria para recuperar</w:t>
                            </w:r>
                            <w:r>
                              <w:rPr>
                                <w:rFonts w:ascii="Times New Roman" w:eastAsia="Times New Roman" w:hAnsi="Times New Roman"/>
                                <w:color w:val="323232"/>
                              </w:rPr>
                              <w:t xml:space="preserve"> el Sinaí</w:t>
                            </w:r>
                            <w:r w:rsidRPr="005A2029">
                              <w:rPr>
                                <w:rFonts w:ascii="Times New Roman" w:eastAsia="Times New Roman" w:hAnsi="Times New Roman"/>
                                <w:color w:val="323232"/>
                              </w:rPr>
                              <w:t>.</w:t>
                            </w:r>
                          </w:p>
                          <w:p w:rsidR="005A2029" w:rsidRPr="005A2029" w:rsidRDefault="005A2029" w:rsidP="005A20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23232"/>
                              </w:rPr>
                            </w:pPr>
                            <w:r>
                              <w:rPr>
                                <w:rFonts w:ascii="Times New Roman" w:eastAsia="Times New Roman" w:hAnsi="Times New Roman"/>
                                <w:color w:val="323232"/>
                              </w:rPr>
                              <w:t>7. T</w:t>
                            </w:r>
                            <w:r w:rsidRPr="005A2029">
                              <w:rPr>
                                <w:rFonts w:ascii="Times New Roman" w:eastAsia="Times New Roman" w:hAnsi="Times New Roman"/>
                                <w:color w:val="323232"/>
                              </w:rPr>
                              <w:t>erritorio egipcio invadido y ocupado por Israel.</w:t>
                            </w:r>
                          </w:p>
                          <w:p w:rsidR="005A2029" w:rsidRPr="005A2029" w:rsidRDefault="005A2029" w:rsidP="005A20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23232"/>
                              </w:rPr>
                            </w:pPr>
                            <w:r w:rsidRPr="005A2029">
                              <w:rPr>
                                <w:rFonts w:ascii="Times New Roman" w:eastAsia="Times New Roman" w:hAnsi="Times New Roman"/>
                                <w:color w:val="323232"/>
                              </w:rPr>
                              <w:t>11. Grupo terrorista libanes.</w:t>
                            </w:r>
                          </w:p>
                          <w:p w:rsidR="005A2029" w:rsidRPr="005A2029" w:rsidRDefault="005A2029" w:rsidP="005A20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23232"/>
                              </w:rPr>
                            </w:pPr>
                            <w:r>
                              <w:rPr>
                                <w:rFonts w:ascii="Times New Roman" w:eastAsia="Times New Roman" w:hAnsi="Times New Roman"/>
                                <w:color w:val="323232"/>
                              </w:rPr>
                              <w:t>13. G</w:t>
                            </w:r>
                            <w:r w:rsidRPr="005A2029">
                              <w:rPr>
                                <w:rFonts w:ascii="Times New Roman" w:eastAsia="Times New Roman" w:hAnsi="Times New Roman"/>
                                <w:color w:val="323232"/>
                              </w:rPr>
                              <w:t>uerra de independencia de los israelitas en suelo palestino.</w:t>
                            </w:r>
                          </w:p>
                          <w:p w:rsidR="005A2029" w:rsidRDefault="005A2029" w:rsidP="005A20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23232"/>
                              </w:rPr>
                            </w:pPr>
                            <w:r w:rsidRPr="005A2029">
                              <w:rPr>
                                <w:rFonts w:ascii="Times New Roman" w:eastAsia="Times New Roman" w:hAnsi="Times New Roman"/>
                                <w:color w:val="323232"/>
                              </w:rPr>
                              <w:t xml:space="preserve">16. Tratado que incluye a Palestina en la Corte Penal </w:t>
                            </w:r>
                            <w:r>
                              <w:rPr>
                                <w:rFonts w:ascii="Times New Roman" w:eastAsia="Times New Roman" w:hAnsi="Times New Roman"/>
                                <w:color w:val="323232"/>
                              </w:rPr>
                              <w:t xml:space="preserve"> </w:t>
                            </w:r>
                          </w:p>
                          <w:p w:rsidR="005A2029" w:rsidRPr="005A2029" w:rsidRDefault="005A2029" w:rsidP="005A20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23232"/>
                              </w:rPr>
                            </w:pPr>
                            <w:r>
                              <w:rPr>
                                <w:rFonts w:ascii="Times New Roman" w:eastAsia="Times New Roman" w:hAnsi="Times New Roman"/>
                                <w:color w:val="323232"/>
                              </w:rPr>
                              <w:t xml:space="preserve">      </w:t>
                            </w:r>
                            <w:r w:rsidRPr="005A2029">
                              <w:rPr>
                                <w:rFonts w:ascii="Times New Roman" w:eastAsia="Times New Roman" w:hAnsi="Times New Roman"/>
                                <w:color w:val="323232"/>
                              </w:rPr>
                              <w:t>Internacional.</w:t>
                            </w:r>
                          </w:p>
                          <w:p w:rsidR="005A2029" w:rsidRDefault="005A2029" w:rsidP="005A20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23232"/>
                              </w:rPr>
                            </w:pPr>
                            <w:r w:rsidRPr="005A2029">
                              <w:rPr>
                                <w:rFonts w:ascii="Times New Roman" w:eastAsia="Times New Roman" w:hAnsi="Times New Roman"/>
                                <w:color w:val="323232"/>
                              </w:rPr>
                              <w:t xml:space="preserve">17. lugares dentro del territorio asignado a Palestina donde viven </w:t>
                            </w:r>
                          </w:p>
                          <w:p w:rsidR="005A2029" w:rsidRPr="005A2029" w:rsidRDefault="005A2029" w:rsidP="005A20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23232"/>
                              </w:rPr>
                            </w:pPr>
                            <w:r>
                              <w:rPr>
                                <w:rFonts w:ascii="Times New Roman" w:eastAsia="Times New Roman" w:hAnsi="Times New Roman"/>
                                <w:color w:val="323232"/>
                              </w:rPr>
                              <w:t xml:space="preserve">      </w:t>
                            </w:r>
                            <w:r w:rsidRPr="005A2029">
                              <w:rPr>
                                <w:rFonts w:ascii="Times New Roman" w:eastAsia="Times New Roman" w:hAnsi="Times New Roman"/>
                                <w:color w:val="323232"/>
                              </w:rPr>
                              <w:t>Israelitas.</w:t>
                            </w:r>
                          </w:p>
                          <w:p w:rsidR="005A2029" w:rsidRPr="005A2029" w:rsidRDefault="005A2029" w:rsidP="005A20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23232"/>
                              </w:rPr>
                            </w:pPr>
                            <w:r w:rsidRPr="005A2029">
                              <w:rPr>
                                <w:rFonts w:ascii="Times New Roman" w:eastAsia="Times New Roman" w:hAnsi="Times New Roman"/>
                                <w:color w:val="323232"/>
                              </w:rPr>
                              <w:t>18. Operación militar israelita en el Líbano.</w:t>
                            </w:r>
                          </w:p>
                          <w:p w:rsidR="005A2029" w:rsidRPr="005A2029" w:rsidRDefault="005A202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6in;margin-top:318.4pt;width:30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" fillcolor="white [3212]" stroked="f">
                <v:textbox style="mso-fit-shape-to-text:t">
                  <w:txbxContent>
                    <w:p w:rsidR="005A2029" w:rsidRDefault="005A2029" w:rsidP="005A20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323232"/>
                        </w:rPr>
                      </w:pPr>
                      <w:r w:rsidRPr="005A2029">
                        <w:rPr>
                          <w:rFonts w:ascii="Times New Roman" w:eastAsia="Times New Roman" w:hAnsi="Times New Roman"/>
                          <w:b/>
                          <w:color w:val="323232"/>
                        </w:rPr>
                        <w:t>HORIZONTAL</w:t>
                      </w:r>
                    </w:p>
                    <w:p w:rsidR="005A2029" w:rsidRPr="005A2029" w:rsidRDefault="005A2029" w:rsidP="005A20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323232"/>
                        </w:rPr>
                      </w:pPr>
                    </w:p>
                    <w:p w:rsidR="005A2029" w:rsidRPr="005A2029" w:rsidRDefault="005A2029" w:rsidP="005A20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23232"/>
                        </w:rPr>
                      </w:pPr>
                      <w:r w:rsidRPr="005A2029">
                        <w:rPr>
                          <w:rFonts w:ascii="Times New Roman" w:eastAsia="Times New Roman" w:hAnsi="Times New Roman"/>
                          <w:color w:val="323232"/>
                        </w:rPr>
                        <w:t>2. Primer ministro Israelí asesinado por HAMAS.</w:t>
                      </w:r>
                    </w:p>
                    <w:p w:rsidR="005A2029" w:rsidRPr="005A2029" w:rsidRDefault="005A2029" w:rsidP="005A20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23232"/>
                        </w:rPr>
                      </w:pPr>
                      <w:r w:rsidRPr="005A2029">
                        <w:rPr>
                          <w:rFonts w:ascii="Times New Roman" w:eastAsia="Times New Roman" w:hAnsi="Times New Roman"/>
                          <w:color w:val="323232"/>
                        </w:rPr>
                        <w:t>6. Guerra entre Israelitas, Egipto y Siria para recuperar</w:t>
                      </w:r>
                      <w:r>
                        <w:rPr>
                          <w:rFonts w:ascii="Times New Roman" w:eastAsia="Times New Roman" w:hAnsi="Times New Roman"/>
                          <w:color w:val="323232"/>
                        </w:rPr>
                        <w:t xml:space="preserve"> el Sinaí</w:t>
                      </w:r>
                      <w:r w:rsidRPr="005A2029">
                        <w:rPr>
                          <w:rFonts w:ascii="Times New Roman" w:eastAsia="Times New Roman" w:hAnsi="Times New Roman"/>
                          <w:color w:val="323232"/>
                        </w:rPr>
                        <w:t>.</w:t>
                      </w:r>
                    </w:p>
                    <w:p w:rsidR="005A2029" w:rsidRPr="005A2029" w:rsidRDefault="005A2029" w:rsidP="005A20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23232"/>
                        </w:rPr>
                      </w:pPr>
                      <w:r>
                        <w:rPr>
                          <w:rFonts w:ascii="Times New Roman" w:eastAsia="Times New Roman" w:hAnsi="Times New Roman"/>
                          <w:color w:val="323232"/>
                        </w:rPr>
                        <w:t>7. T</w:t>
                      </w:r>
                      <w:r w:rsidRPr="005A2029">
                        <w:rPr>
                          <w:rFonts w:ascii="Times New Roman" w:eastAsia="Times New Roman" w:hAnsi="Times New Roman"/>
                          <w:color w:val="323232"/>
                        </w:rPr>
                        <w:t>erritorio egipcio invadido y ocupado por Israel.</w:t>
                      </w:r>
                    </w:p>
                    <w:p w:rsidR="005A2029" w:rsidRPr="005A2029" w:rsidRDefault="005A2029" w:rsidP="005A20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23232"/>
                        </w:rPr>
                      </w:pPr>
                      <w:r w:rsidRPr="005A2029">
                        <w:rPr>
                          <w:rFonts w:ascii="Times New Roman" w:eastAsia="Times New Roman" w:hAnsi="Times New Roman"/>
                          <w:color w:val="323232"/>
                        </w:rPr>
                        <w:t>11. Grupo terrorista libanes.</w:t>
                      </w:r>
                    </w:p>
                    <w:p w:rsidR="005A2029" w:rsidRPr="005A2029" w:rsidRDefault="005A2029" w:rsidP="005A20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23232"/>
                        </w:rPr>
                      </w:pPr>
                      <w:r>
                        <w:rPr>
                          <w:rFonts w:ascii="Times New Roman" w:eastAsia="Times New Roman" w:hAnsi="Times New Roman"/>
                          <w:color w:val="323232"/>
                        </w:rPr>
                        <w:t>13. G</w:t>
                      </w:r>
                      <w:r w:rsidRPr="005A2029">
                        <w:rPr>
                          <w:rFonts w:ascii="Times New Roman" w:eastAsia="Times New Roman" w:hAnsi="Times New Roman"/>
                          <w:color w:val="323232"/>
                        </w:rPr>
                        <w:t>uerra de independencia de los israelitas en suelo palestino.</w:t>
                      </w:r>
                    </w:p>
                    <w:p w:rsidR="005A2029" w:rsidRDefault="005A2029" w:rsidP="005A20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23232"/>
                        </w:rPr>
                      </w:pPr>
                      <w:r w:rsidRPr="005A2029">
                        <w:rPr>
                          <w:rFonts w:ascii="Times New Roman" w:eastAsia="Times New Roman" w:hAnsi="Times New Roman"/>
                          <w:color w:val="323232"/>
                        </w:rPr>
                        <w:t xml:space="preserve">16. Tratado que incluye a Palestina en la Corte Penal </w:t>
                      </w:r>
                      <w:r>
                        <w:rPr>
                          <w:rFonts w:ascii="Times New Roman" w:eastAsia="Times New Roman" w:hAnsi="Times New Roman"/>
                          <w:color w:val="323232"/>
                        </w:rPr>
                        <w:t xml:space="preserve"> </w:t>
                      </w:r>
                    </w:p>
                    <w:p w:rsidR="005A2029" w:rsidRPr="005A2029" w:rsidRDefault="005A2029" w:rsidP="005A20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23232"/>
                        </w:rPr>
                      </w:pPr>
                      <w:r>
                        <w:rPr>
                          <w:rFonts w:ascii="Times New Roman" w:eastAsia="Times New Roman" w:hAnsi="Times New Roman"/>
                          <w:color w:val="323232"/>
                        </w:rPr>
                        <w:t xml:space="preserve">      </w:t>
                      </w:r>
                      <w:r w:rsidRPr="005A2029">
                        <w:rPr>
                          <w:rFonts w:ascii="Times New Roman" w:eastAsia="Times New Roman" w:hAnsi="Times New Roman"/>
                          <w:color w:val="323232"/>
                        </w:rPr>
                        <w:t>Internacional.</w:t>
                      </w:r>
                    </w:p>
                    <w:p w:rsidR="005A2029" w:rsidRDefault="005A2029" w:rsidP="005A20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23232"/>
                        </w:rPr>
                      </w:pPr>
                      <w:r w:rsidRPr="005A2029">
                        <w:rPr>
                          <w:rFonts w:ascii="Times New Roman" w:eastAsia="Times New Roman" w:hAnsi="Times New Roman"/>
                          <w:color w:val="323232"/>
                        </w:rPr>
                        <w:t xml:space="preserve">17. lugares dentro del territorio asignado a Palestina donde viven </w:t>
                      </w:r>
                    </w:p>
                    <w:p w:rsidR="005A2029" w:rsidRPr="005A2029" w:rsidRDefault="005A2029" w:rsidP="005A20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23232"/>
                        </w:rPr>
                      </w:pPr>
                      <w:r>
                        <w:rPr>
                          <w:rFonts w:ascii="Times New Roman" w:eastAsia="Times New Roman" w:hAnsi="Times New Roman"/>
                          <w:color w:val="323232"/>
                        </w:rPr>
                        <w:t xml:space="preserve">      </w:t>
                      </w:r>
                      <w:r w:rsidRPr="005A2029">
                        <w:rPr>
                          <w:rFonts w:ascii="Times New Roman" w:eastAsia="Times New Roman" w:hAnsi="Times New Roman"/>
                          <w:color w:val="323232"/>
                        </w:rPr>
                        <w:t>Israelitas.</w:t>
                      </w:r>
                    </w:p>
                    <w:p w:rsidR="005A2029" w:rsidRPr="005A2029" w:rsidRDefault="005A2029" w:rsidP="005A20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23232"/>
                        </w:rPr>
                      </w:pPr>
                      <w:r w:rsidRPr="005A2029">
                        <w:rPr>
                          <w:rFonts w:ascii="Times New Roman" w:eastAsia="Times New Roman" w:hAnsi="Times New Roman"/>
                          <w:color w:val="323232"/>
                        </w:rPr>
                        <w:t>18. Operación militar israelita en el Líbano.</w:t>
                      </w:r>
                    </w:p>
                    <w:p w:rsidR="005A2029" w:rsidRPr="005A2029" w:rsidRDefault="005A2029"/>
                  </w:txbxContent>
                </v:textbox>
              </v:shape>
            </w:pict>
          </mc:Fallback>
        </mc:AlternateContent>
      </w:r>
    </w:p>
    <w:p w:rsidR="00D15F67" w:rsidRDefault="00D15F67" w:rsidP="00D15F67">
      <w:pPr>
        <w:ind w:left="-990" w:right="-990"/>
      </w:pPr>
    </w:p>
    <w:p w:rsidR="00B202CA" w:rsidRDefault="00B202CA" w:rsidP="00D15F67">
      <w:pPr>
        <w:ind w:left="-990" w:right="-990"/>
      </w:pPr>
    </w:p>
    <w:p w:rsidR="00B202CA" w:rsidRDefault="00B202CA" w:rsidP="00D15F67">
      <w:pPr>
        <w:ind w:left="-990" w:right="-990"/>
      </w:pPr>
    </w:p>
    <w:p w:rsidR="00B202CA" w:rsidRDefault="00B202CA" w:rsidP="00D15F67">
      <w:pPr>
        <w:ind w:left="-990" w:right="-990"/>
      </w:pPr>
    </w:p>
    <w:p w:rsidR="00B202CA" w:rsidRDefault="00B202CA" w:rsidP="00D15F67">
      <w:pPr>
        <w:ind w:left="-990" w:right="-990"/>
      </w:pPr>
    </w:p>
    <w:p w:rsidR="00B202CA" w:rsidRDefault="00B202CA" w:rsidP="00D15F67">
      <w:pPr>
        <w:ind w:left="-990" w:right="-990"/>
      </w:pPr>
    </w:p>
    <w:p w:rsidR="00B202CA" w:rsidRDefault="00B202CA" w:rsidP="00D15F67">
      <w:pPr>
        <w:ind w:left="-990" w:right="-990"/>
      </w:pPr>
    </w:p>
    <w:p w:rsidR="00B202CA" w:rsidRDefault="00B202CA" w:rsidP="00D15F67">
      <w:pPr>
        <w:ind w:left="-990" w:right="-990"/>
      </w:pPr>
    </w:p>
    <w:p w:rsidR="00B202CA" w:rsidRDefault="00B202CA" w:rsidP="00D15F67">
      <w:pPr>
        <w:ind w:left="-990" w:right="-990"/>
      </w:pPr>
    </w:p>
    <w:p w:rsidR="00B202CA" w:rsidRDefault="00B202CA" w:rsidP="00D15F67">
      <w:pPr>
        <w:ind w:left="-990" w:right="-990"/>
      </w:pPr>
    </w:p>
    <w:p w:rsidR="00B202CA" w:rsidRDefault="00B202CA" w:rsidP="00D15F67">
      <w:pPr>
        <w:ind w:left="-990" w:right="-990"/>
      </w:pPr>
    </w:p>
    <w:p w:rsidR="00B202CA" w:rsidRDefault="00B202CA" w:rsidP="00D15F67">
      <w:pPr>
        <w:ind w:left="-990" w:right="-990"/>
      </w:pPr>
    </w:p>
    <w:p w:rsidR="00B202CA" w:rsidRDefault="00B202CA" w:rsidP="00D15F67">
      <w:pPr>
        <w:ind w:left="-990" w:right="-990"/>
      </w:pPr>
    </w:p>
    <w:p w:rsidR="00B202CA" w:rsidRDefault="00B202CA" w:rsidP="00D15F67">
      <w:pPr>
        <w:ind w:left="-990" w:right="-990"/>
      </w:pPr>
    </w:p>
    <w:p w:rsidR="00B202CA" w:rsidRDefault="00B202CA" w:rsidP="00D15F67">
      <w:pPr>
        <w:ind w:left="-990" w:right="-990"/>
      </w:pPr>
    </w:p>
    <w:p w:rsidR="00B202CA" w:rsidRDefault="00B202CA" w:rsidP="00D15F67">
      <w:pPr>
        <w:ind w:left="-990" w:right="-990"/>
      </w:pPr>
    </w:p>
    <w:p w:rsidR="00B202CA" w:rsidRDefault="00B202CA" w:rsidP="00D15F67">
      <w:pPr>
        <w:ind w:left="-990" w:right="-990"/>
      </w:pPr>
    </w:p>
    <w:p w:rsidR="00B202CA" w:rsidRDefault="00B202CA" w:rsidP="00D15F67">
      <w:pPr>
        <w:ind w:left="-990" w:right="-990"/>
      </w:pPr>
    </w:p>
    <w:p w:rsidR="00B202CA" w:rsidRPr="00214593" w:rsidRDefault="00B202CA" w:rsidP="00B202CA">
      <w:pPr>
        <w:pStyle w:val="NoSpacing"/>
        <w:rPr>
          <w:rFonts w:ascii="Georgia" w:hAnsi="Georgia"/>
          <w:b/>
          <w:sz w:val="44"/>
          <w:szCs w:val="44"/>
          <w:lang w:eastAsia="es-PR"/>
        </w:rPr>
      </w:pPr>
      <w:r w:rsidRPr="00214593">
        <w:rPr>
          <w:rFonts w:ascii="Georgia" w:hAnsi="Georgia"/>
          <w:b/>
          <w:sz w:val="44"/>
          <w:szCs w:val="44"/>
          <w:lang w:eastAsia="es-PR"/>
        </w:rPr>
        <w:lastRenderedPageBreak/>
        <w:t>Lo que necesitas saber sobre el conflicto entre Israel y Palestina</w:t>
      </w:r>
    </w:p>
    <w:p w:rsidR="00B202CA" w:rsidRPr="001C69B3" w:rsidRDefault="00B202CA" w:rsidP="00B202CA">
      <w:pPr>
        <w:pStyle w:val="NoSpacing"/>
        <w:rPr>
          <w:rFonts w:ascii="Georgia" w:hAnsi="Georgia"/>
          <w:sz w:val="28"/>
          <w:szCs w:val="28"/>
          <w:lang w:val="en-US" w:eastAsia="es-PR"/>
        </w:rPr>
      </w:pPr>
      <w:proofErr w:type="spellStart"/>
      <w:r w:rsidRPr="001C69B3">
        <w:rPr>
          <w:rFonts w:ascii="Georgia" w:hAnsi="Georgia"/>
          <w:sz w:val="28"/>
          <w:szCs w:val="28"/>
          <w:lang w:val="en-US" w:eastAsia="es-PR"/>
        </w:rPr>
        <w:t>Por</w:t>
      </w:r>
      <w:proofErr w:type="spellEnd"/>
      <w:r w:rsidRPr="001C69B3">
        <w:rPr>
          <w:rFonts w:ascii="Georgia" w:hAnsi="Georgia"/>
          <w:sz w:val="28"/>
          <w:szCs w:val="28"/>
          <w:lang w:val="en-US" w:eastAsia="es-PR"/>
        </w:rPr>
        <w:t> </w:t>
      </w:r>
      <w:hyperlink r:id="rId7" w:tooltip="Oren Liebermann" w:history="1">
        <w:r w:rsidRPr="001C69B3">
          <w:rPr>
            <w:rFonts w:ascii="Georgia" w:hAnsi="Georgia"/>
            <w:sz w:val="28"/>
            <w:szCs w:val="28"/>
            <w:lang w:val="en-US" w:eastAsia="es-PR"/>
          </w:rPr>
          <w:t>Oren Liebermann</w:t>
        </w:r>
      </w:hyperlink>
      <w:r w:rsidRPr="001C69B3">
        <w:rPr>
          <w:rFonts w:ascii="Georgia" w:hAnsi="Georgia"/>
          <w:sz w:val="28"/>
          <w:szCs w:val="28"/>
          <w:lang w:val="en-US" w:eastAsia="es-PR"/>
        </w:rPr>
        <w:t>, </w:t>
      </w:r>
      <w:hyperlink r:id="rId8" w:tooltip="Angela Dewan" w:history="1">
        <w:r w:rsidRPr="001C69B3">
          <w:rPr>
            <w:rFonts w:ascii="Georgia" w:hAnsi="Georgia"/>
            <w:sz w:val="28"/>
            <w:szCs w:val="28"/>
            <w:lang w:val="en-US" w:eastAsia="es-PR"/>
          </w:rPr>
          <w:t>Angela Dewan</w:t>
        </w:r>
      </w:hyperlink>
      <w:r w:rsidRPr="001C69B3">
        <w:rPr>
          <w:rFonts w:ascii="Georgia" w:hAnsi="Georgia"/>
          <w:sz w:val="28"/>
          <w:szCs w:val="28"/>
          <w:lang w:val="en-US" w:eastAsia="es-PR"/>
        </w:rPr>
        <w:t>, </w:t>
      </w:r>
      <w:hyperlink r:id="rId9" w:tooltip="Lauren Said-Moorhouse" w:history="1">
        <w:r w:rsidRPr="001C69B3">
          <w:rPr>
            <w:rFonts w:ascii="Georgia" w:hAnsi="Georgia"/>
            <w:sz w:val="28"/>
            <w:szCs w:val="28"/>
            <w:lang w:val="en-US" w:eastAsia="es-PR"/>
          </w:rPr>
          <w:t>Lauren Said-</w:t>
        </w:r>
        <w:proofErr w:type="spellStart"/>
        <w:r w:rsidRPr="001C69B3">
          <w:rPr>
            <w:rFonts w:ascii="Georgia" w:hAnsi="Georgia"/>
            <w:sz w:val="28"/>
            <w:szCs w:val="28"/>
            <w:lang w:val="en-US" w:eastAsia="es-PR"/>
          </w:rPr>
          <w:t>Moorhouse</w:t>
        </w:r>
        <w:proofErr w:type="spellEnd"/>
      </w:hyperlink>
    </w:p>
    <w:p w:rsidR="00B202CA" w:rsidRPr="001C69B3" w:rsidRDefault="00B202CA" w:rsidP="00B202CA">
      <w:pPr>
        <w:pStyle w:val="NoSpacing"/>
        <w:rPr>
          <w:rFonts w:ascii="Georgia" w:hAnsi="Georgia"/>
          <w:sz w:val="28"/>
          <w:szCs w:val="28"/>
          <w:lang w:eastAsia="es-PR"/>
        </w:rPr>
      </w:pPr>
      <w:r w:rsidRPr="001C69B3">
        <w:rPr>
          <w:rFonts w:ascii="Georgia" w:hAnsi="Georgia"/>
          <w:sz w:val="28"/>
          <w:szCs w:val="28"/>
          <w:lang w:eastAsia="es-PR"/>
        </w:rPr>
        <w:t xml:space="preserve">15:37 </w:t>
      </w:r>
      <w:proofErr w:type="gramStart"/>
      <w:r w:rsidRPr="001C69B3">
        <w:rPr>
          <w:rFonts w:ascii="Georgia" w:hAnsi="Georgia"/>
          <w:sz w:val="28"/>
          <w:szCs w:val="28"/>
          <w:lang w:eastAsia="es-PR"/>
        </w:rPr>
        <w:t>ET(</w:t>
      </w:r>
      <w:proofErr w:type="gramEnd"/>
      <w:r w:rsidRPr="001C69B3">
        <w:rPr>
          <w:rFonts w:ascii="Georgia" w:hAnsi="Georgia"/>
          <w:sz w:val="28"/>
          <w:szCs w:val="28"/>
          <w:lang w:eastAsia="es-PR"/>
        </w:rPr>
        <w:t>20:37 GMT) 5 Mayo, 201</w:t>
      </w:r>
      <w:r>
        <w:rPr>
          <w:rFonts w:ascii="Georgia" w:hAnsi="Georgia"/>
          <w:sz w:val="28"/>
          <w:szCs w:val="28"/>
          <w:lang w:eastAsia="es-PR"/>
        </w:rPr>
        <w:t>8</w:t>
      </w:r>
    </w:p>
    <w:p w:rsidR="00B202CA" w:rsidRPr="001C69B3" w:rsidRDefault="00B202CA" w:rsidP="00B202CA">
      <w:pPr>
        <w:pStyle w:val="NoSpacing"/>
        <w:rPr>
          <w:rFonts w:ascii="Georgia" w:hAnsi="Georgia"/>
          <w:sz w:val="28"/>
          <w:szCs w:val="28"/>
          <w:lang w:eastAsia="es-PR"/>
        </w:rPr>
      </w:pPr>
      <w:r>
        <w:rPr>
          <w:rFonts w:ascii="Georgia" w:hAnsi="Georgia"/>
          <w:noProof/>
          <w:sz w:val="28"/>
          <w:szCs w:val="28"/>
          <w:bdr w:val="none" w:sz="0" w:space="0" w:color="auto" w:frame="1"/>
          <w:lang w:val="en-US"/>
        </w:rPr>
        <w:drawing>
          <wp:anchor distT="0" distB="0" distL="114300" distR="114300" simplePos="0" relativeHeight="251663360" behindDoc="1" locked="0" layoutInCell="1" allowOverlap="1">
            <wp:simplePos x="0" y="0"/>
            <wp:positionH relativeFrom="column">
              <wp:posOffset>0</wp:posOffset>
            </wp:positionH>
            <wp:positionV relativeFrom="paragraph">
              <wp:posOffset>2540</wp:posOffset>
            </wp:positionV>
            <wp:extent cx="4572000" cy="2571750"/>
            <wp:effectExtent l="0" t="0" r="0" b="0"/>
            <wp:wrapTight wrapText="bothSides">
              <wp:wrapPolygon edited="0">
                <wp:start x="0" y="0"/>
                <wp:lineTo x="0" y="21440"/>
                <wp:lineTo x="21510" y="21440"/>
                <wp:lineTo x="21510" y="0"/>
                <wp:lineTo x="0" y="0"/>
              </wp:wrapPolygon>
            </wp:wrapTight>
            <wp:docPr id="5" name="Picture 5" descr="https://cnnespanol2.files.wordpress.com/2017/05/170503122436-donald-trump-mahmoud-abbas-may-3-2017-01-super-tease.jpg?quality=100&amp;strip=info&amp;w=1024">
              <a:hlinkClick xmlns:a="http://schemas.openxmlformats.org/drawingml/2006/main" r:id="rId10" tooltip="&quot;Trump quiere ser 'mediador' entre israelíes y palestinos&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nnespanol2.files.wordpress.com/2017/05/170503122436-donald-trump-mahmoud-abbas-may-3-2017-01-super-tease.jpg?quality=100&amp;strip=info&amp;w=10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257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02CA" w:rsidRPr="00B202CA" w:rsidRDefault="00B202CA" w:rsidP="00B202CA">
      <w:pPr>
        <w:pStyle w:val="NoSpacing"/>
        <w:rPr>
          <w:rFonts w:ascii="Georgia" w:hAnsi="Georgia"/>
          <w:sz w:val="24"/>
          <w:szCs w:val="24"/>
          <w:lang w:eastAsia="es-PR"/>
        </w:rPr>
      </w:pPr>
      <w:hyperlink r:id="rId12" w:tooltip="Trump quiere ser 'mediador' entre israelíes y palestinos" w:history="1">
        <w:proofErr w:type="spellStart"/>
        <w:r w:rsidRPr="00B202CA">
          <w:rPr>
            <w:rFonts w:ascii="Georgia" w:hAnsi="Georgia"/>
            <w:sz w:val="24"/>
            <w:szCs w:val="24"/>
            <w:lang w:eastAsia="es-PR"/>
          </w:rPr>
          <w:t>Trump</w:t>
        </w:r>
        <w:proofErr w:type="spellEnd"/>
        <w:r w:rsidRPr="00B202CA">
          <w:rPr>
            <w:rFonts w:ascii="Georgia" w:hAnsi="Georgia"/>
            <w:sz w:val="24"/>
            <w:szCs w:val="24"/>
            <w:lang w:eastAsia="es-PR"/>
          </w:rPr>
          <w:t xml:space="preserve"> quiere ser 'mediador' entre israelíes y palestinos</w:t>
        </w:r>
      </w:hyperlink>
    </w:p>
    <w:p w:rsidR="00B202CA" w:rsidRPr="00B202CA" w:rsidRDefault="00B202CA" w:rsidP="00B202CA">
      <w:pPr>
        <w:pStyle w:val="NoSpacing"/>
        <w:rPr>
          <w:rFonts w:ascii="Georgia" w:hAnsi="Georgia"/>
          <w:sz w:val="24"/>
          <w:szCs w:val="24"/>
          <w:lang w:eastAsia="es-PR"/>
        </w:rPr>
      </w:pPr>
      <w:r w:rsidRPr="00B202CA">
        <w:rPr>
          <w:rFonts w:ascii="Georgia" w:hAnsi="Georgia"/>
          <w:noProof/>
          <w:sz w:val="24"/>
          <w:szCs w:val="24"/>
          <w:bdr w:val="none" w:sz="0" w:space="0" w:color="auto" w:frame="1"/>
          <w:lang w:val="en-US"/>
        </w:rPr>
        <w:drawing>
          <wp:inline distT="0" distB="0" distL="0" distR="0" wp14:anchorId="341DC964" wp14:editId="75C3C7D5">
            <wp:extent cx="9525" cy="9525"/>
            <wp:effectExtent l="0" t="0" r="0" b="0"/>
            <wp:docPr id="4" name="Picture 4" descr="https://s0.wp.com/wp-content/themes/vip/plugins/lazy-load-0.7/images/1x1.trans.gif">
              <a:hlinkClick xmlns:a="http://schemas.openxmlformats.org/drawingml/2006/main" r:id="rId13" tooltip="&quot;Israel aprueba construir un nuevo asentamiento judío&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0.wp.com/wp-content/themes/vip/plugins/lazy-load-0.7/images/1x1.tran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202CA" w:rsidRPr="00B202CA" w:rsidRDefault="00B202CA" w:rsidP="00B202CA">
      <w:pPr>
        <w:pStyle w:val="NoSpacing"/>
        <w:rPr>
          <w:rFonts w:ascii="Georgia" w:hAnsi="Georgia"/>
          <w:sz w:val="24"/>
          <w:szCs w:val="24"/>
          <w:lang w:eastAsia="es-PR"/>
        </w:rPr>
      </w:pPr>
      <w:r w:rsidRPr="00B202CA">
        <w:rPr>
          <w:rFonts w:ascii="Georgia" w:hAnsi="Georgia"/>
          <w:sz w:val="24"/>
          <w:szCs w:val="24"/>
          <w:lang w:eastAsia="es-PR"/>
        </w:rPr>
        <w:t xml:space="preserve">El presidente estadounidense, Donald </w:t>
      </w:r>
      <w:proofErr w:type="spellStart"/>
      <w:r w:rsidRPr="00B202CA">
        <w:rPr>
          <w:rFonts w:ascii="Georgia" w:hAnsi="Georgia"/>
          <w:sz w:val="24"/>
          <w:szCs w:val="24"/>
          <w:lang w:eastAsia="es-PR"/>
        </w:rPr>
        <w:t>Trump</w:t>
      </w:r>
      <w:proofErr w:type="spellEnd"/>
      <w:r w:rsidRPr="00B202CA">
        <w:rPr>
          <w:rFonts w:ascii="Georgia" w:hAnsi="Georgia"/>
          <w:sz w:val="24"/>
          <w:szCs w:val="24"/>
          <w:lang w:eastAsia="es-PR"/>
        </w:rPr>
        <w:t>, </w:t>
      </w:r>
      <w:hyperlink r:id="rId15" w:history="1">
        <w:r w:rsidRPr="00B202CA">
          <w:rPr>
            <w:rFonts w:ascii="Georgia" w:hAnsi="Georgia"/>
            <w:sz w:val="24"/>
            <w:szCs w:val="24"/>
            <w:lang w:eastAsia="es-PR"/>
          </w:rPr>
          <w:t xml:space="preserve">recibió el miércoles al líder de la Autoridad Palestina, </w:t>
        </w:r>
        <w:proofErr w:type="spellStart"/>
        <w:r w:rsidRPr="00B202CA">
          <w:rPr>
            <w:rFonts w:ascii="Georgia" w:hAnsi="Georgia"/>
            <w:sz w:val="24"/>
            <w:szCs w:val="24"/>
            <w:lang w:eastAsia="es-PR"/>
          </w:rPr>
          <w:t>Mahmoud</w:t>
        </w:r>
        <w:proofErr w:type="spellEnd"/>
        <w:r w:rsidRPr="00B202CA">
          <w:rPr>
            <w:rFonts w:ascii="Georgia" w:hAnsi="Georgia"/>
            <w:sz w:val="24"/>
            <w:szCs w:val="24"/>
            <w:lang w:eastAsia="es-PR"/>
          </w:rPr>
          <w:t xml:space="preserve"> Abbas</w:t>
        </w:r>
      </w:hyperlink>
      <w:r w:rsidRPr="00B202CA">
        <w:rPr>
          <w:rFonts w:ascii="Georgia" w:hAnsi="Georgia"/>
          <w:sz w:val="24"/>
          <w:szCs w:val="24"/>
          <w:lang w:eastAsia="es-PR"/>
        </w:rPr>
        <w:t>, en la Casa Blanca, y prometió trabajar como “un mediador, un árbitro o un facilitador” para ayudar a negociar la paz entre israelíes y palestinos.</w:t>
      </w:r>
    </w:p>
    <w:p w:rsidR="00B202CA" w:rsidRPr="00B202CA" w:rsidRDefault="00B202CA" w:rsidP="00B202CA">
      <w:pPr>
        <w:pStyle w:val="NoSpacing"/>
        <w:rPr>
          <w:rFonts w:ascii="Georgia" w:hAnsi="Georgia"/>
          <w:sz w:val="24"/>
          <w:szCs w:val="24"/>
          <w:lang w:eastAsia="es-PR"/>
        </w:rPr>
      </w:pPr>
      <w:r w:rsidRPr="00B202CA">
        <w:rPr>
          <w:rFonts w:ascii="Georgia" w:hAnsi="Georgia"/>
          <w:sz w:val="24"/>
          <w:szCs w:val="24"/>
          <w:lang w:eastAsia="es-PR"/>
        </w:rPr>
        <w:t xml:space="preserve">En febrero, </w:t>
      </w:r>
      <w:proofErr w:type="spellStart"/>
      <w:r w:rsidRPr="00B202CA">
        <w:rPr>
          <w:rFonts w:ascii="Georgia" w:hAnsi="Georgia"/>
          <w:sz w:val="24"/>
          <w:szCs w:val="24"/>
          <w:lang w:eastAsia="es-PR"/>
        </w:rPr>
        <w:t>Trump</w:t>
      </w:r>
      <w:proofErr w:type="spellEnd"/>
      <w:r w:rsidRPr="00B202CA">
        <w:rPr>
          <w:rFonts w:ascii="Georgia" w:hAnsi="Georgia"/>
          <w:sz w:val="24"/>
          <w:szCs w:val="24"/>
          <w:lang w:eastAsia="es-PR"/>
        </w:rPr>
        <w:t xml:space="preserve"> parecía querer dejar de lado cinco décadas de políticas estadounidenses sobre el tema, lo que indica que está dispuesto a explorar todas las vías para atacar lo que ha descrito como el “acuerdo final” para la paz en la región.</w:t>
      </w:r>
    </w:p>
    <w:p w:rsidR="00B202CA" w:rsidRPr="00B202CA" w:rsidRDefault="00B202CA" w:rsidP="00B202CA">
      <w:pPr>
        <w:pStyle w:val="NoSpacing"/>
        <w:rPr>
          <w:rFonts w:ascii="Georgia" w:hAnsi="Georgia"/>
          <w:b/>
          <w:sz w:val="24"/>
          <w:szCs w:val="24"/>
          <w:lang w:eastAsia="es-PR"/>
        </w:rPr>
      </w:pPr>
    </w:p>
    <w:p w:rsidR="00B202CA" w:rsidRPr="00B202CA" w:rsidRDefault="00B202CA" w:rsidP="00B202CA">
      <w:pPr>
        <w:pStyle w:val="NoSpacing"/>
        <w:numPr>
          <w:ilvl w:val="0"/>
          <w:numId w:val="1"/>
        </w:numPr>
        <w:rPr>
          <w:rFonts w:ascii="Georgia" w:hAnsi="Georgia"/>
          <w:b/>
          <w:sz w:val="24"/>
          <w:szCs w:val="24"/>
          <w:lang w:eastAsia="es-PR"/>
        </w:rPr>
      </w:pPr>
      <w:r w:rsidRPr="00B202CA">
        <w:rPr>
          <w:rFonts w:ascii="Georgia" w:hAnsi="Georgia"/>
          <w:b/>
          <w:sz w:val="24"/>
          <w:szCs w:val="24"/>
          <w:lang w:eastAsia="es-PR"/>
        </w:rPr>
        <w:t xml:space="preserve">¿Qué hay de nuevo con el enfoque de </w:t>
      </w:r>
      <w:proofErr w:type="spellStart"/>
      <w:r w:rsidRPr="00B202CA">
        <w:rPr>
          <w:rFonts w:ascii="Georgia" w:hAnsi="Georgia"/>
          <w:b/>
          <w:sz w:val="24"/>
          <w:szCs w:val="24"/>
          <w:lang w:eastAsia="es-PR"/>
        </w:rPr>
        <w:t>Trump</w:t>
      </w:r>
      <w:proofErr w:type="spellEnd"/>
      <w:r w:rsidRPr="00B202CA">
        <w:rPr>
          <w:rFonts w:ascii="Georgia" w:hAnsi="Georgia"/>
          <w:b/>
          <w:sz w:val="24"/>
          <w:szCs w:val="24"/>
          <w:lang w:eastAsia="es-PR"/>
        </w:rPr>
        <w:t>?</w:t>
      </w:r>
    </w:p>
    <w:p w:rsidR="00B202CA" w:rsidRPr="00B202CA" w:rsidRDefault="00B202CA" w:rsidP="00B202CA">
      <w:pPr>
        <w:pStyle w:val="NoSpacing"/>
        <w:rPr>
          <w:rFonts w:ascii="Georgia" w:hAnsi="Georgia"/>
          <w:b/>
          <w:sz w:val="24"/>
          <w:szCs w:val="24"/>
          <w:lang w:eastAsia="es-PR"/>
        </w:rPr>
      </w:pPr>
    </w:p>
    <w:p w:rsidR="00B202CA" w:rsidRPr="00B202CA" w:rsidRDefault="00B202CA" w:rsidP="00B202CA">
      <w:pPr>
        <w:pStyle w:val="NoSpacing"/>
        <w:rPr>
          <w:rFonts w:ascii="Georgia" w:hAnsi="Georgia"/>
          <w:sz w:val="24"/>
          <w:szCs w:val="24"/>
          <w:lang w:eastAsia="es-PR"/>
        </w:rPr>
      </w:pPr>
      <w:r w:rsidRPr="00B202CA">
        <w:rPr>
          <w:rFonts w:ascii="Georgia" w:hAnsi="Georgia"/>
          <w:sz w:val="24"/>
          <w:szCs w:val="24"/>
          <w:lang w:eastAsia="es-PR"/>
        </w:rPr>
        <w:t>Durante décadas, los presidentes de </w:t>
      </w:r>
      <w:hyperlink r:id="rId16" w:tgtFrame="_blank" w:tooltip="Estados Unidos" w:history="1">
        <w:r w:rsidRPr="00B202CA">
          <w:rPr>
            <w:rFonts w:ascii="Georgia" w:hAnsi="Georgia"/>
            <w:sz w:val="24"/>
            <w:szCs w:val="24"/>
            <w:lang w:eastAsia="es-PR"/>
          </w:rPr>
          <w:t>Estados Unidos</w:t>
        </w:r>
      </w:hyperlink>
      <w:r w:rsidRPr="00B202CA">
        <w:rPr>
          <w:rFonts w:ascii="Georgia" w:hAnsi="Georgia"/>
          <w:sz w:val="24"/>
          <w:szCs w:val="24"/>
          <w:lang w:eastAsia="es-PR"/>
        </w:rPr>
        <w:t> han insistido en que una solución de dos Estados era la única manera de lograr una paz duradera en </w:t>
      </w:r>
      <w:hyperlink r:id="rId17" w:tgtFrame="_blank" w:tooltip="Medio Oriente" w:history="1">
        <w:r w:rsidRPr="00B202CA">
          <w:rPr>
            <w:rFonts w:ascii="Georgia" w:hAnsi="Georgia"/>
            <w:sz w:val="24"/>
            <w:szCs w:val="24"/>
            <w:lang w:eastAsia="es-PR"/>
          </w:rPr>
          <w:t>Medio Oriente</w:t>
        </w:r>
      </w:hyperlink>
      <w:r w:rsidRPr="00B202CA">
        <w:rPr>
          <w:rFonts w:ascii="Georgia" w:hAnsi="Georgia"/>
          <w:sz w:val="24"/>
          <w:szCs w:val="24"/>
          <w:lang w:eastAsia="es-PR"/>
        </w:rPr>
        <w:t>.</w:t>
      </w:r>
    </w:p>
    <w:p w:rsidR="00B202CA" w:rsidRPr="00B202CA" w:rsidRDefault="00B202CA" w:rsidP="00B202CA">
      <w:pPr>
        <w:pStyle w:val="NoSpacing"/>
        <w:rPr>
          <w:rFonts w:ascii="Georgia" w:hAnsi="Georgia"/>
          <w:sz w:val="24"/>
          <w:szCs w:val="24"/>
          <w:lang w:eastAsia="es-PR"/>
        </w:rPr>
      </w:pPr>
      <w:r w:rsidRPr="00B202CA">
        <w:rPr>
          <w:rFonts w:ascii="Georgia" w:hAnsi="Georgia"/>
          <w:sz w:val="24"/>
          <w:szCs w:val="24"/>
          <w:lang w:eastAsia="es-PR"/>
        </w:rPr>
        <w:t xml:space="preserve">Pero </w:t>
      </w:r>
      <w:proofErr w:type="spellStart"/>
      <w:r w:rsidRPr="00B202CA">
        <w:rPr>
          <w:rFonts w:ascii="Georgia" w:hAnsi="Georgia"/>
          <w:sz w:val="24"/>
          <w:szCs w:val="24"/>
          <w:lang w:eastAsia="es-PR"/>
        </w:rPr>
        <w:t>Trump</w:t>
      </w:r>
      <w:proofErr w:type="spellEnd"/>
      <w:r w:rsidRPr="00B202CA">
        <w:rPr>
          <w:rFonts w:ascii="Georgia" w:hAnsi="Georgia"/>
          <w:sz w:val="24"/>
          <w:szCs w:val="24"/>
          <w:lang w:eastAsia="es-PR"/>
        </w:rPr>
        <w:t xml:space="preserve"> señaló una ruptura con sus predecesores durante una conferencia de prensa del 15 de febrero junto al primer ministro israelí, </w:t>
      </w:r>
      <w:proofErr w:type="spellStart"/>
      <w:r w:rsidRPr="00B202CA">
        <w:rPr>
          <w:rFonts w:ascii="Georgia" w:hAnsi="Georgia"/>
          <w:sz w:val="24"/>
          <w:szCs w:val="24"/>
          <w:lang w:eastAsia="es-PR"/>
        </w:rPr>
        <w:fldChar w:fldCharType="begin"/>
      </w:r>
      <w:r w:rsidRPr="00B202CA">
        <w:rPr>
          <w:rFonts w:ascii="Georgia" w:hAnsi="Georgia"/>
          <w:sz w:val="24"/>
          <w:szCs w:val="24"/>
          <w:lang w:eastAsia="es-PR"/>
        </w:rPr>
        <w:instrText xml:space="preserve"> HYPERLINK "https://cnnespanol.cnn.com/2017/02/13/donald-trump-se-reunira-con-el-primer-ministro-de-canada-justin-trudeau-en-la-casa-blanca/" </w:instrText>
      </w:r>
      <w:r w:rsidRPr="00B202CA">
        <w:rPr>
          <w:rFonts w:ascii="Georgia" w:hAnsi="Georgia"/>
          <w:sz w:val="24"/>
          <w:szCs w:val="24"/>
          <w:lang w:eastAsia="es-PR"/>
        </w:rPr>
        <w:fldChar w:fldCharType="separate"/>
      </w:r>
      <w:r w:rsidRPr="00B202CA">
        <w:rPr>
          <w:rFonts w:ascii="Georgia" w:hAnsi="Georgia"/>
          <w:sz w:val="24"/>
          <w:szCs w:val="24"/>
          <w:lang w:eastAsia="es-PR"/>
        </w:rPr>
        <w:t>Benjamin</w:t>
      </w:r>
      <w:proofErr w:type="spellEnd"/>
      <w:r w:rsidRPr="00B202CA">
        <w:rPr>
          <w:rFonts w:ascii="Georgia" w:hAnsi="Georgia"/>
          <w:sz w:val="24"/>
          <w:szCs w:val="24"/>
          <w:lang w:eastAsia="es-PR"/>
        </w:rPr>
        <w:t xml:space="preserve"> Netanyahu, en Washington.</w:t>
      </w:r>
      <w:r w:rsidRPr="00B202CA">
        <w:rPr>
          <w:rFonts w:ascii="Georgia" w:hAnsi="Georgia"/>
          <w:sz w:val="24"/>
          <w:szCs w:val="24"/>
          <w:lang w:eastAsia="es-PR"/>
        </w:rPr>
        <w:fldChar w:fldCharType="end"/>
      </w:r>
    </w:p>
    <w:p w:rsidR="00B202CA" w:rsidRPr="00B202CA" w:rsidRDefault="00B202CA" w:rsidP="00B202CA">
      <w:pPr>
        <w:pStyle w:val="NoSpacing"/>
        <w:rPr>
          <w:rFonts w:ascii="Georgia" w:hAnsi="Georgia"/>
          <w:sz w:val="24"/>
          <w:szCs w:val="24"/>
          <w:lang w:eastAsia="es-PR"/>
        </w:rPr>
      </w:pPr>
      <w:r w:rsidRPr="00B202CA">
        <w:rPr>
          <w:rFonts w:ascii="Georgia" w:hAnsi="Georgia"/>
          <w:sz w:val="24"/>
          <w:szCs w:val="24"/>
          <w:lang w:eastAsia="es-PR"/>
        </w:rPr>
        <w:t xml:space="preserve">“Estoy mirando tanto la solución de dos Estados y la de un Estado, y me gusta la que a ambas partes les guste. Puedo vivir con la una o con la otra”, </w:t>
      </w:r>
      <w:proofErr w:type="gramStart"/>
      <w:r w:rsidRPr="00B202CA">
        <w:rPr>
          <w:rFonts w:ascii="Georgia" w:hAnsi="Georgia"/>
          <w:sz w:val="24"/>
          <w:szCs w:val="24"/>
          <w:lang w:eastAsia="es-PR"/>
        </w:rPr>
        <w:t>le</w:t>
      </w:r>
      <w:proofErr w:type="gramEnd"/>
      <w:r w:rsidRPr="00B202CA">
        <w:rPr>
          <w:rFonts w:ascii="Georgia" w:hAnsi="Georgia"/>
          <w:sz w:val="24"/>
          <w:szCs w:val="24"/>
          <w:lang w:eastAsia="es-PR"/>
        </w:rPr>
        <w:t xml:space="preserve"> aseguró </w:t>
      </w:r>
      <w:proofErr w:type="spellStart"/>
      <w:r w:rsidRPr="00B202CA">
        <w:rPr>
          <w:rFonts w:ascii="Georgia" w:hAnsi="Georgia"/>
          <w:sz w:val="24"/>
          <w:szCs w:val="24"/>
          <w:lang w:eastAsia="es-PR"/>
        </w:rPr>
        <w:t>Trump</w:t>
      </w:r>
      <w:proofErr w:type="spellEnd"/>
      <w:r w:rsidRPr="00B202CA">
        <w:rPr>
          <w:rFonts w:ascii="Georgia" w:hAnsi="Georgia"/>
          <w:sz w:val="24"/>
          <w:szCs w:val="24"/>
          <w:lang w:eastAsia="es-PR"/>
        </w:rPr>
        <w:t xml:space="preserve"> a los periodistas.</w:t>
      </w:r>
    </w:p>
    <w:p w:rsidR="00B202CA" w:rsidRPr="00B202CA" w:rsidRDefault="00B202CA" w:rsidP="00B202CA">
      <w:pPr>
        <w:pStyle w:val="NoSpacing"/>
        <w:rPr>
          <w:rFonts w:ascii="Georgia" w:hAnsi="Georgia"/>
          <w:sz w:val="24"/>
          <w:szCs w:val="24"/>
          <w:lang w:eastAsia="es-PR"/>
        </w:rPr>
      </w:pPr>
      <w:r w:rsidRPr="00B202CA">
        <w:rPr>
          <w:rFonts w:ascii="Georgia" w:hAnsi="Georgia"/>
          <w:sz w:val="24"/>
          <w:szCs w:val="24"/>
          <w:lang w:eastAsia="es-PR"/>
        </w:rPr>
        <w:t>Sus comentarios han alimentado el creciente interés en una solución de un solo Estado en el conflicto entre </w:t>
      </w:r>
      <w:hyperlink r:id="rId18" w:tgtFrame="_blank" w:tooltip="Israel" w:history="1">
        <w:r w:rsidRPr="00B202CA">
          <w:rPr>
            <w:rFonts w:ascii="Georgia" w:hAnsi="Georgia"/>
            <w:sz w:val="24"/>
            <w:szCs w:val="24"/>
            <w:lang w:eastAsia="es-PR"/>
          </w:rPr>
          <w:t>Israel</w:t>
        </w:r>
      </w:hyperlink>
      <w:r w:rsidRPr="00B202CA">
        <w:rPr>
          <w:rFonts w:ascii="Georgia" w:hAnsi="Georgia"/>
          <w:sz w:val="24"/>
          <w:szCs w:val="24"/>
          <w:lang w:eastAsia="es-PR"/>
        </w:rPr>
        <w:t> y Palestina, ya que las negociaciones para crear un Estado palestino soberano han logrado poco en los últimos años.</w:t>
      </w:r>
    </w:p>
    <w:p w:rsidR="00B202CA" w:rsidRPr="00B202CA" w:rsidRDefault="00B202CA" w:rsidP="00B202CA">
      <w:pPr>
        <w:pStyle w:val="NoSpacing"/>
        <w:rPr>
          <w:rFonts w:ascii="Georgia" w:hAnsi="Georgia"/>
          <w:sz w:val="24"/>
          <w:szCs w:val="24"/>
          <w:lang w:eastAsia="es-PR"/>
        </w:rPr>
      </w:pPr>
      <w:proofErr w:type="spellStart"/>
      <w:r w:rsidRPr="00B202CA">
        <w:rPr>
          <w:rFonts w:ascii="Georgia" w:hAnsi="Georgia"/>
          <w:sz w:val="24"/>
          <w:szCs w:val="24"/>
          <w:lang w:eastAsia="es-PR"/>
        </w:rPr>
        <w:t>Trump</w:t>
      </w:r>
      <w:proofErr w:type="spellEnd"/>
      <w:r w:rsidRPr="00B202CA">
        <w:rPr>
          <w:rFonts w:ascii="Georgia" w:hAnsi="Georgia"/>
          <w:sz w:val="24"/>
          <w:szCs w:val="24"/>
          <w:lang w:eastAsia="es-PR"/>
        </w:rPr>
        <w:t xml:space="preserve"> también pidió un proceso de paz respaldado por los árabes, una idea que se ha revivido periódicamente durante las últimas dos décadas sin producir resultados. Pero tal proceso insiste en un Estado palestino soberano.</w:t>
      </w:r>
    </w:p>
    <w:p w:rsidR="00B202CA" w:rsidRPr="00B202CA" w:rsidRDefault="00B202CA" w:rsidP="00B202CA">
      <w:pPr>
        <w:pStyle w:val="NoSpacing"/>
        <w:rPr>
          <w:rFonts w:ascii="Georgia" w:hAnsi="Georgia"/>
          <w:sz w:val="24"/>
          <w:szCs w:val="24"/>
          <w:lang w:eastAsia="es-PR"/>
        </w:rPr>
      </w:pPr>
    </w:p>
    <w:p w:rsidR="00B202CA" w:rsidRPr="00B202CA" w:rsidRDefault="00B202CA" w:rsidP="00B202CA">
      <w:pPr>
        <w:pStyle w:val="NoSpacing"/>
        <w:numPr>
          <w:ilvl w:val="0"/>
          <w:numId w:val="1"/>
        </w:numPr>
        <w:rPr>
          <w:rFonts w:ascii="Georgia" w:hAnsi="Georgia"/>
          <w:b/>
          <w:sz w:val="24"/>
          <w:szCs w:val="24"/>
          <w:lang w:eastAsia="es-PR"/>
        </w:rPr>
      </w:pPr>
      <w:r w:rsidRPr="00B202CA">
        <w:rPr>
          <w:rFonts w:ascii="Georgia" w:hAnsi="Georgia"/>
          <w:b/>
          <w:sz w:val="24"/>
          <w:szCs w:val="24"/>
          <w:lang w:eastAsia="es-PR"/>
        </w:rPr>
        <w:t>¿Qué es la solución de dos estados?</w:t>
      </w:r>
    </w:p>
    <w:p w:rsidR="00B202CA" w:rsidRPr="00B202CA" w:rsidRDefault="00B202CA" w:rsidP="00B202CA">
      <w:pPr>
        <w:pStyle w:val="NoSpacing"/>
        <w:rPr>
          <w:rFonts w:ascii="Georgia" w:hAnsi="Georgia"/>
          <w:b/>
          <w:sz w:val="24"/>
          <w:szCs w:val="24"/>
          <w:lang w:eastAsia="es-PR"/>
        </w:rPr>
      </w:pPr>
    </w:p>
    <w:p w:rsidR="00B202CA" w:rsidRPr="00B202CA" w:rsidRDefault="00B202CA" w:rsidP="00B202CA">
      <w:pPr>
        <w:pStyle w:val="NoSpacing"/>
        <w:rPr>
          <w:rFonts w:ascii="Georgia" w:hAnsi="Georgia"/>
          <w:sz w:val="24"/>
          <w:szCs w:val="24"/>
          <w:lang w:eastAsia="es-PR"/>
        </w:rPr>
      </w:pPr>
      <w:r w:rsidRPr="00B202CA">
        <w:rPr>
          <w:rFonts w:ascii="Georgia" w:hAnsi="Georgia"/>
          <w:sz w:val="24"/>
          <w:szCs w:val="24"/>
          <w:lang w:eastAsia="es-PR"/>
        </w:rPr>
        <w:t>La idea de la solución de dos Estados parece bastante simple: un Estado israelí junto a un Estado palestino, con una coexistencia pacífica.</w:t>
      </w:r>
      <w:r w:rsidRPr="00B202CA">
        <w:rPr>
          <w:rFonts w:ascii="Georgia" w:hAnsi="Georgia"/>
          <w:sz w:val="24"/>
          <w:szCs w:val="24"/>
          <w:lang w:eastAsia="es-PR"/>
        </w:rPr>
        <w:br/>
        <w:t>La solución de dos Estados ha sido el objetivo de la comunidad internacional durante décadas, desde el Plan de Partición de la ONU de 1947, y muchas naciones dicen que es la única salida al conflicto.</w:t>
      </w:r>
    </w:p>
    <w:p w:rsidR="00B202CA" w:rsidRPr="00B202CA" w:rsidRDefault="00B202CA" w:rsidP="00B202CA">
      <w:pPr>
        <w:pStyle w:val="NoSpacing"/>
        <w:rPr>
          <w:rFonts w:ascii="Georgia" w:hAnsi="Georgia"/>
          <w:sz w:val="24"/>
          <w:szCs w:val="24"/>
          <w:lang w:eastAsia="es-PR"/>
        </w:rPr>
      </w:pPr>
      <w:r w:rsidRPr="00B202CA">
        <w:rPr>
          <w:rFonts w:ascii="Georgia" w:hAnsi="Georgia"/>
          <w:sz w:val="24"/>
          <w:szCs w:val="24"/>
          <w:lang w:eastAsia="es-PR"/>
        </w:rPr>
        <w:t xml:space="preserve">Reconocería una línea de demarcación de 1967 conocida como Línea Verde para dividir territorios palestinos e israelíes, </w:t>
      </w:r>
      <w:proofErr w:type="gramStart"/>
      <w:r w:rsidRPr="00B202CA">
        <w:rPr>
          <w:rFonts w:ascii="Georgia" w:hAnsi="Georgia"/>
          <w:sz w:val="24"/>
          <w:szCs w:val="24"/>
          <w:lang w:eastAsia="es-PR"/>
        </w:rPr>
        <w:t>sujetas</w:t>
      </w:r>
      <w:proofErr w:type="gramEnd"/>
      <w:r w:rsidRPr="00B202CA">
        <w:rPr>
          <w:rFonts w:ascii="Georgia" w:hAnsi="Georgia"/>
          <w:sz w:val="24"/>
          <w:szCs w:val="24"/>
          <w:lang w:eastAsia="es-PR"/>
        </w:rPr>
        <w:t xml:space="preserve"> a permisos de tierras basados en negociaciones, y dividiría Jerusalén entre los dos Estados.</w:t>
      </w:r>
    </w:p>
    <w:p w:rsidR="00B202CA" w:rsidRPr="00B202CA" w:rsidRDefault="00B202CA" w:rsidP="00B202CA">
      <w:pPr>
        <w:pStyle w:val="NoSpacing"/>
        <w:rPr>
          <w:rFonts w:ascii="Georgia" w:hAnsi="Georgia"/>
          <w:sz w:val="24"/>
          <w:szCs w:val="24"/>
          <w:lang w:eastAsia="es-PR"/>
        </w:rPr>
      </w:pPr>
      <w:r w:rsidRPr="00B202CA">
        <w:rPr>
          <w:rFonts w:ascii="Georgia" w:hAnsi="Georgia"/>
          <w:sz w:val="24"/>
          <w:szCs w:val="24"/>
          <w:lang w:eastAsia="es-PR"/>
        </w:rPr>
        <w:t>Netanyahu respaldó la idea de dos Estados en el 2009 bajo la presión del gobierno de Obama, pero evitó preguntas en la conferencia de prensa conjunta en febrero sobre si todavía la apoya.</w:t>
      </w:r>
    </w:p>
    <w:p w:rsidR="00B202CA" w:rsidRPr="00B202CA" w:rsidRDefault="00B202CA" w:rsidP="00B202CA">
      <w:pPr>
        <w:pStyle w:val="NoSpacing"/>
        <w:rPr>
          <w:rFonts w:ascii="Georgia" w:hAnsi="Georgia"/>
          <w:sz w:val="24"/>
          <w:szCs w:val="24"/>
          <w:lang w:eastAsia="es-PR"/>
        </w:rPr>
      </w:pPr>
      <w:r w:rsidRPr="00B202CA">
        <w:rPr>
          <w:rFonts w:ascii="Georgia" w:hAnsi="Georgia"/>
          <w:sz w:val="24"/>
          <w:szCs w:val="24"/>
          <w:lang w:eastAsia="es-PR"/>
        </w:rPr>
        <w:lastRenderedPageBreak/>
        <w:t>Dijo en cambio que quería evitar las “etiquetas” y hablar de “sustancia”, la necesidad de que los palestinos reconocieran a Israel como un Estado Judío y la necesidad de que Israel tuviera un control de seguridad primordial.</w:t>
      </w:r>
    </w:p>
    <w:p w:rsidR="00B202CA" w:rsidRPr="00B202CA" w:rsidRDefault="00B202CA" w:rsidP="00B202CA">
      <w:pPr>
        <w:pStyle w:val="NoSpacing"/>
        <w:rPr>
          <w:rFonts w:ascii="Georgia" w:hAnsi="Georgia"/>
          <w:sz w:val="24"/>
          <w:szCs w:val="24"/>
          <w:lang w:eastAsia="es-PR"/>
        </w:rPr>
      </w:pPr>
      <w:hyperlink r:id="rId19" w:history="1">
        <w:r w:rsidRPr="00B202CA">
          <w:rPr>
            <w:rFonts w:ascii="Georgia" w:hAnsi="Georgia"/>
            <w:sz w:val="24"/>
            <w:szCs w:val="24"/>
            <w:lang w:eastAsia="es-PR"/>
          </w:rPr>
          <w:t>LEE: </w:t>
        </w:r>
        <w:proofErr w:type="spellStart"/>
        <w:r w:rsidRPr="00B202CA">
          <w:rPr>
            <w:rFonts w:ascii="Georgia" w:hAnsi="Georgia"/>
            <w:sz w:val="24"/>
            <w:szCs w:val="24"/>
            <w:lang w:eastAsia="es-PR"/>
          </w:rPr>
          <w:t>Trump</w:t>
        </w:r>
        <w:proofErr w:type="spellEnd"/>
        <w:r w:rsidRPr="00B202CA">
          <w:rPr>
            <w:rFonts w:ascii="Georgia" w:hAnsi="Georgia"/>
            <w:sz w:val="24"/>
            <w:szCs w:val="24"/>
            <w:lang w:eastAsia="es-PR"/>
          </w:rPr>
          <w:t xml:space="preserve"> promete trabajar como “mediador” para negociar la paz entre israelíes y palestinos</w:t>
        </w:r>
      </w:hyperlink>
    </w:p>
    <w:p w:rsidR="00B202CA" w:rsidRPr="00B202CA" w:rsidRDefault="00B202CA" w:rsidP="00B202CA">
      <w:pPr>
        <w:pStyle w:val="NoSpacing"/>
        <w:rPr>
          <w:rFonts w:ascii="Georgia" w:hAnsi="Georgia"/>
          <w:b/>
          <w:sz w:val="24"/>
          <w:szCs w:val="24"/>
          <w:lang w:eastAsia="es-PR"/>
        </w:rPr>
      </w:pPr>
    </w:p>
    <w:p w:rsidR="00B202CA" w:rsidRPr="00B202CA" w:rsidRDefault="00B202CA" w:rsidP="00B202CA">
      <w:pPr>
        <w:pStyle w:val="NoSpacing"/>
        <w:numPr>
          <w:ilvl w:val="0"/>
          <w:numId w:val="1"/>
        </w:numPr>
        <w:rPr>
          <w:rFonts w:ascii="Georgia" w:hAnsi="Georgia"/>
          <w:b/>
          <w:sz w:val="24"/>
          <w:szCs w:val="24"/>
          <w:lang w:eastAsia="es-PR"/>
        </w:rPr>
      </w:pPr>
      <w:r w:rsidRPr="00B202CA">
        <w:rPr>
          <w:rFonts w:ascii="Georgia" w:hAnsi="Georgia"/>
          <w:b/>
          <w:sz w:val="24"/>
          <w:szCs w:val="24"/>
          <w:lang w:eastAsia="es-PR"/>
        </w:rPr>
        <w:t>¿Cómo sería una solución de un Estado?</w:t>
      </w:r>
    </w:p>
    <w:p w:rsidR="00B202CA" w:rsidRPr="00B202CA" w:rsidRDefault="00B202CA" w:rsidP="00B202CA">
      <w:pPr>
        <w:pStyle w:val="NoSpacing"/>
        <w:rPr>
          <w:rFonts w:ascii="Georgia" w:hAnsi="Georgia"/>
          <w:b/>
          <w:sz w:val="24"/>
          <w:szCs w:val="24"/>
          <w:lang w:eastAsia="es-PR"/>
        </w:rPr>
      </w:pPr>
    </w:p>
    <w:p w:rsidR="00B202CA" w:rsidRPr="00B202CA" w:rsidRDefault="00B202CA" w:rsidP="00B202CA">
      <w:pPr>
        <w:pStyle w:val="NoSpacing"/>
        <w:rPr>
          <w:rFonts w:ascii="Georgia" w:hAnsi="Georgia"/>
          <w:sz w:val="24"/>
          <w:szCs w:val="24"/>
          <w:lang w:eastAsia="es-PR"/>
        </w:rPr>
      </w:pPr>
      <w:r w:rsidRPr="00B202CA">
        <w:rPr>
          <w:rFonts w:ascii="Georgia" w:hAnsi="Georgia"/>
          <w:sz w:val="24"/>
          <w:szCs w:val="24"/>
          <w:lang w:eastAsia="es-PR"/>
        </w:rPr>
        <w:t>Desde la perspectiva de Israel, una solución de un solo estado significa que anexaría parte o toda la Ribera Occidental y Gaza. Pero esto obliga a Israel a tomar una decisión dado que hay aproximadamente un número igual de judíos y árabes en Israel, la Ribera Occidental y Gaza.</w:t>
      </w:r>
    </w:p>
    <w:p w:rsidR="00B202CA" w:rsidRPr="00B202CA" w:rsidRDefault="00B202CA" w:rsidP="00B202CA">
      <w:pPr>
        <w:pStyle w:val="NoSpacing"/>
        <w:rPr>
          <w:rFonts w:ascii="Georgia" w:hAnsi="Georgia"/>
          <w:sz w:val="24"/>
          <w:szCs w:val="24"/>
          <w:lang w:eastAsia="es-PR"/>
        </w:rPr>
      </w:pPr>
    </w:p>
    <w:p w:rsidR="00B202CA" w:rsidRPr="00B202CA" w:rsidRDefault="00B202CA" w:rsidP="00B202CA">
      <w:pPr>
        <w:pStyle w:val="NoSpacing"/>
        <w:rPr>
          <w:rFonts w:ascii="Georgia" w:hAnsi="Georgia"/>
          <w:sz w:val="24"/>
          <w:szCs w:val="24"/>
          <w:lang w:eastAsia="es-PR"/>
        </w:rPr>
      </w:pPr>
      <w:r w:rsidRPr="00B202CA">
        <w:rPr>
          <w:rFonts w:ascii="Georgia" w:hAnsi="Georgia"/>
          <w:sz w:val="24"/>
          <w:szCs w:val="24"/>
          <w:lang w:eastAsia="es-PR"/>
        </w:rPr>
        <w:t>Si Israel da a los palestinos el derecho al voto, entonces los judíos pronto serían una minoría, ya que la población árabe está creciendo más rápidamente que la judía.</w:t>
      </w:r>
      <w:r w:rsidRPr="00B202CA">
        <w:rPr>
          <w:rFonts w:ascii="Georgia" w:hAnsi="Georgia"/>
          <w:sz w:val="24"/>
          <w:szCs w:val="24"/>
          <w:lang w:eastAsia="es-PR"/>
        </w:rPr>
        <w:br/>
      </w:r>
    </w:p>
    <w:p w:rsidR="00B202CA" w:rsidRPr="00B202CA" w:rsidRDefault="00B202CA" w:rsidP="00B202CA">
      <w:pPr>
        <w:pStyle w:val="NoSpacing"/>
        <w:rPr>
          <w:rFonts w:ascii="Georgia" w:hAnsi="Georgia"/>
          <w:sz w:val="24"/>
          <w:szCs w:val="24"/>
          <w:lang w:eastAsia="es-PR"/>
        </w:rPr>
      </w:pPr>
      <w:r w:rsidRPr="00B202CA">
        <w:rPr>
          <w:rFonts w:ascii="Georgia" w:hAnsi="Georgia"/>
          <w:sz w:val="24"/>
          <w:szCs w:val="24"/>
          <w:lang w:eastAsia="es-PR"/>
        </w:rPr>
        <w:t xml:space="preserve">Si Israel no </w:t>
      </w:r>
      <w:proofErr w:type="gramStart"/>
      <w:r w:rsidRPr="00B202CA">
        <w:rPr>
          <w:rFonts w:ascii="Georgia" w:hAnsi="Georgia"/>
          <w:sz w:val="24"/>
          <w:szCs w:val="24"/>
          <w:lang w:eastAsia="es-PR"/>
        </w:rPr>
        <w:t>le</w:t>
      </w:r>
      <w:proofErr w:type="gramEnd"/>
      <w:r w:rsidRPr="00B202CA">
        <w:rPr>
          <w:rFonts w:ascii="Georgia" w:hAnsi="Georgia"/>
          <w:sz w:val="24"/>
          <w:szCs w:val="24"/>
          <w:lang w:eastAsia="es-PR"/>
        </w:rPr>
        <w:t xml:space="preserve"> da a los palestinos este derecho, Israel seguirá siendo un Estado Judío, pero ya no será una democracia. Los críticos de Israel dicen que se convertiría en un Estado Apartheid, con un conjunto de derechos para los israelíes y otro para los palestinos.</w:t>
      </w:r>
    </w:p>
    <w:p w:rsidR="00B202CA" w:rsidRPr="00B202CA" w:rsidRDefault="00B202CA" w:rsidP="00B202CA">
      <w:pPr>
        <w:pStyle w:val="NoSpacing"/>
        <w:rPr>
          <w:rFonts w:ascii="Georgia" w:hAnsi="Georgia"/>
          <w:sz w:val="24"/>
          <w:szCs w:val="24"/>
          <w:lang w:eastAsia="es-PR"/>
        </w:rPr>
      </w:pPr>
    </w:p>
    <w:p w:rsidR="00B202CA" w:rsidRPr="00B202CA" w:rsidRDefault="00B202CA" w:rsidP="00B202CA">
      <w:pPr>
        <w:pStyle w:val="NoSpacing"/>
        <w:numPr>
          <w:ilvl w:val="0"/>
          <w:numId w:val="1"/>
        </w:numPr>
        <w:rPr>
          <w:rFonts w:ascii="Georgia" w:hAnsi="Georgia"/>
          <w:b/>
          <w:sz w:val="24"/>
          <w:szCs w:val="24"/>
          <w:lang w:eastAsia="es-PR"/>
        </w:rPr>
      </w:pPr>
      <w:r w:rsidRPr="00B202CA">
        <w:rPr>
          <w:rFonts w:ascii="Georgia" w:hAnsi="Georgia"/>
          <w:b/>
          <w:sz w:val="24"/>
          <w:szCs w:val="24"/>
          <w:lang w:eastAsia="es-PR"/>
        </w:rPr>
        <w:t>¿Cuáles son los principales obstáculos para la resolución del conflicto?</w:t>
      </w:r>
    </w:p>
    <w:p w:rsidR="00B202CA" w:rsidRPr="00B202CA" w:rsidRDefault="00B202CA" w:rsidP="00B202CA">
      <w:pPr>
        <w:pStyle w:val="NoSpacing"/>
        <w:rPr>
          <w:rFonts w:ascii="Georgia" w:hAnsi="Georgia"/>
          <w:b/>
          <w:sz w:val="24"/>
          <w:szCs w:val="24"/>
          <w:lang w:eastAsia="es-PR"/>
        </w:rPr>
      </w:pPr>
      <w:r w:rsidRPr="00B202CA">
        <w:rPr>
          <w:rFonts w:ascii="Georgia" w:hAnsi="Georgia"/>
          <w:noProof/>
          <w:sz w:val="24"/>
          <w:szCs w:val="24"/>
          <w:lang w:val="en-US"/>
        </w:rPr>
        <w:drawing>
          <wp:anchor distT="0" distB="0" distL="114300" distR="114300" simplePos="0" relativeHeight="251664384" behindDoc="1" locked="0" layoutInCell="1" allowOverlap="1" wp14:anchorId="72D633A8" wp14:editId="1E88A8D9">
            <wp:simplePos x="0" y="0"/>
            <wp:positionH relativeFrom="column">
              <wp:posOffset>0</wp:posOffset>
            </wp:positionH>
            <wp:positionV relativeFrom="paragraph">
              <wp:posOffset>180975</wp:posOffset>
            </wp:positionV>
            <wp:extent cx="3181350" cy="1789430"/>
            <wp:effectExtent l="0" t="0" r="0" b="1270"/>
            <wp:wrapTight wrapText="bothSides">
              <wp:wrapPolygon edited="0">
                <wp:start x="0" y="0"/>
                <wp:lineTo x="0" y="21385"/>
                <wp:lineTo x="21471" y="21385"/>
                <wp:lineTo x="21471" y="0"/>
                <wp:lineTo x="0" y="0"/>
              </wp:wrapPolygon>
            </wp:wrapTight>
            <wp:docPr id="3" name="Picture 3" descr="https://i0.wp.com/i2.cdn.cnn.com/cnnnext/dam/assets/151014114538-israeli-guard-bethlehem-super-169.jpg?quality=100&amp;strip=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0.wp.com/i2.cdn.cnn.com/cnnnext/dam/assets/151014114538-israeli-guard-bethlehem-super-169.jpg?quality=100&amp;strip=inf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81350" cy="1789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02CA" w:rsidRPr="00B202CA" w:rsidRDefault="00B202CA" w:rsidP="00B202CA">
      <w:pPr>
        <w:pStyle w:val="NoSpacing"/>
        <w:rPr>
          <w:rFonts w:ascii="Georgia" w:hAnsi="Georgia"/>
          <w:sz w:val="24"/>
          <w:szCs w:val="24"/>
          <w:lang w:eastAsia="es-PR"/>
        </w:rPr>
      </w:pPr>
      <w:r w:rsidRPr="00B202CA">
        <w:rPr>
          <w:rFonts w:ascii="Georgia" w:hAnsi="Georgia"/>
          <w:sz w:val="24"/>
          <w:szCs w:val="24"/>
          <w:lang w:eastAsia="es-PR"/>
        </w:rPr>
        <w:t>El progreso ha estado lejos de ser algo fácil y se ha estancado en los últimos años. La más reciente ronda de negociaciones se vino abajo en abril del 2014, con líderes israelíes y palestinos culpándose mutuamente. Las dos partes no han llegado a un acuerdo sobre varios temas centrales de la solución. Ambos reclaman partes, si no todas, de la ciudad santa de Jerusalén como su capital. Discuten sobre dónde se deben trazar las fronteras y continúan enfrentándose acerca de los asentamientos israelíes en territorio ocupado.</w:t>
      </w:r>
      <w:r w:rsidRPr="00B202CA">
        <w:rPr>
          <w:rFonts w:ascii="Georgia" w:hAnsi="Georgia"/>
          <w:sz w:val="24"/>
          <w:szCs w:val="24"/>
          <w:lang w:eastAsia="es-PR"/>
        </w:rPr>
        <w:t xml:space="preserve"> </w:t>
      </w:r>
      <w:r w:rsidRPr="00B202CA">
        <w:rPr>
          <w:rFonts w:ascii="Georgia" w:hAnsi="Georgia"/>
          <w:sz w:val="24"/>
          <w:szCs w:val="24"/>
          <w:lang w:eastAsia="es-PR"/>
        </w:rPr>
        <w:t>Una serie de enfrentamientos estalló en el 2015 entre las fuerzas de seguridad israelíes y los manifestantes palestinos.</w:t>
      </w:r>
    </w:p>
    <w:p w:rsidR="00B202CA" w:rsidRPr="00B202CA" w:rsidRDefault="00B202CA" w:rsidP="00B202CA">
      <w:pPr>
        <w:pStyle w:val="NoSpacing"/>
        <w:rPr>
          <w:rFonts w:ascii="Georgia" w:hAnsi="Georgia"/>
          <w:sz w:val="24"/>
          <w:szCs w:val="24"/>
          <w:lang w:eastAsia="es-PR"/>
        </w:rPr>
      </w:pPr>
      <w:r w:rsidRPr="00B202CA">
        <w:rPr>
          <w:rFonts w:ascii="Georgia" w:hAnsi="Georgia"/>
          <w:sz w:val="24"/>
          <w:szCs w:val="24"/>
          <w:lang w:eastAsia="es-PR"/>
        </w:rPr>
        <w:t>Además, lo que acontezca con los refugiados palestinos que huyeron de lo que ahora es Israel después de la guerra de 1948 es un punto de discordia. La ONU estima que hay 700.000 refugiados palestinos en el mundo.</w:t>
      </w:r>
    </w:p>
    <w:p w:rsidR="00B202CA" w:rsidRPr="00B202CA" w:rsidRDefault="00B202CA" w:rsidP="00B202CA">
      <w:pPr>
        <w:pStyle w:val="NoSpacing"/>
        <w:rPr>
          <w:rFonts w:ascii="Georgia" w:hAnsi="Georgia"/>
          <w:sz w:val="24"/>
          <w:szCs w:val="24"/>
          <w:lang w:eastAsia="es-PR"/>
        </w:rPr>
      </w:pPr>
    </w:p>
    <w:p w:rsidR="00B202CA" w:rsidRPr="00B202CA" w:rsidRDefault="00B202CA" w:rsidP="00B202CA">
      <w:pPr>
        <w:pStyle w:val="NoSpacing"/>
        <w:numPr>
          <w:ilvl w:val="0"/>
          <w:numId w:val="1"/>
        </w:numPr>
        <w:rPr>
          <w:rFonts w:ascii="Georgia" w:hAnsi="Georgia"/>
          <w:b/>
          <w:sz w:val="24"/>
          <w:szCs w:val="24"/>
          <w:lang w:eastAsia="es-PR"/>
        </w:rPr>
      </w:pPr>
      <w:r w:rsidRPr="00B202CA">
        <w:rPr>
          <w:rFonts w:ascii="Georgia" w:hAnsi="Georgia"/>
          <w:b/>
          <w:sz w:val="24"/>
          <w:szCs w:val="24"/>
          <w:lang w:eastAsia="es-PR"/>
        </w:rPr>
        <w:t>¿Por qué los asentamientos son un problema?</w:t>
      </w:r>
    </w:p>
    <w:p w:rsidR="00B202CA" w:rsidRPr="00B202CA" w:rsidRDefault="00B202CA" w:rsidP="00B202CA">
      <w:pPr>
        <w:pStyle w:val="NoSpacing"/>
        <w:rPr>
          <w:rFonts w:ascii="Georgia" w:hAnsi="Georgia"/>
          <w:b/>
          <w:sz w:val="24"/>
          <w:szCs w:val="24"/>
          <w:lang w:eastAsia="es-PR"/>
        </w:rPr>
      </w:pPr>
    </w:p>
    <w:p w:rsidR="00B202CA" w:rsidRPr="00B202CA" w:rsidRDefault="00B202CA" w:rsidP="00B202CA">
      <w:pPr>
        <w:pStyle w:val="NoSpacing"/>
        <w:rPr>
          <w:rFonts w:ascii="Georgia" w:hAnsi="Georgia"/>
          <w:sz w:val="24"/>
          <w:szCs w:val="24"/>
          <w:lang w:eastAsia="es-PR"/>
        </w:rPr>
      </w:pPr>
      <w:r w:rsidRPr="00B202CA">
        <w:rPr>
          <w:rFonts w:ascii="Georgia" w:hAnsi="Georgia"/>
          <w:sz w:val="24"/>
          <w:szCs w:val="24"/>
          <w:lang w:eastAsia="es-PR"/>
        </w:rPr>
        <w:t>Los asentamientos son ciudades, pueblos y aldeas israelíes en la Ribera Occidental ocupada, los Altos del Golán y Jerusalén Este. Se consideran asentamientos y no zonas residenciales israelíes porque Israel es ampliamente considerado como una fuerza de ocupación en los territorios. Es la tierra que los palestinos, junto con la comunidad internacional, ven como territorio para un futuro Estado palestino.</w:t>
      </w:r>
    </w:p>
    <w:p w:rsidR="00B202CA" w:rsidRPr="00B202CA" w:rsidRDefault="00B202CA" w:rsidP="00B202CA">
      <w:pPr>
        <w:pStyle w:val="NoSpacing"/>
        <w:rPr>
          <w:rFonts w:ascii="Georgia" w:hAnsi="Georgia"/>
          <w:sz w:val="24"/>
          <w:szCs w:val="24"/>
          <w:lang w:eastAsia="es-PR"/>
        </w:rPr>
      </w:pPr>
    </w:p>
    <w:p w:rsidR="00B202CA" w:rsidRPr="00B202CA" w:rsidRDefault="00B202CA" w:rsidP="00B202CA">
      <w:pPr>
        <w:pStyle w:val="NoSpacing"/>
        <w:rPr>
          <w:rFonts w:ascii="Georgia" w:hAnsi="Georgia"/>
          <w:sz w:val="24"/>
          <w:szCs w:val="24"/>
          <w:lang w:eastAsia="es-PR"/>
        </w:rPr>
      </w:pPr>
      <w:r w:rsidRPr="00B202CA">
        <w:rPr>
          <w:rFonts w:ascii="Georgia" w:hAnsi="Georgia"/>
          <w:sz w:val="24"/>
          <w:szCs w:val="24"/>
          <w:lang w:eastAsia="es-PR"/>
        </w:rPr>
        <w:t xml:space="preserve">Al principio de la presidencia de </w:t>
      </w:r>
      <w:proofErr w:type="spellStart"/>
      <w:r w:rsidRPr="00B202CA">
        <w:rPr>
          <w:rFonts w:ascii="Georgia" w:hAnsi="Georgia"/>
          <w:sz w:val="24"/>
          <w:szCs w:val="24"/>
          <w:lang w:eastAsia="es-PR"/>
        </w:rPr>
        <w:t>Trump</w:t>
      </w:r>
      <w:proofErr w:type="spellEnd"/>
      <w:r w:rsidRPr="00B202CA">
        <w:rPr>
          <w:rFonts w:ascii="Georgia" w:hAnsi="Georgia"/>
          <w:sz w:val="24"/>
          <w:szCs w:val="24"/>
          <w:lang w:eastAsia="es-PR"/>
        </w:rPr>
        <w:t>, Israel anunció miles de nuevos asentamientos. Luego, en marzo, Israel aprobó la construcción del primer nuevo asentamiento en la Ribera Occidental en 20 años.</w:t>
      </w:r>
    </w:p>
    <w:p w:rsidR="00B202CA" w:rsidRPr="00B202CA" w:rsidRDefault="00B202CA" w:rsidP="00B202CA">
      <w:pPr>
        <w:pStyle w:val="NoSpacing"/>
        <w:rPr>
          <w:rFonts w:ascii="Georgia" w:hAnsi="Georgia"/>
          <w:sz w:val="24"/>
          <w:szCs w:val="24"/>
          <w:lang w:eastAsia="es-PR"/>
        </w:rPr>
      </w:pPr>
    </w:p>
    <w:p w:rsidR="00B202CA" w:rsidRPr="00B202CA" w:rsidRDefault="00B202CA" w:rsidP="00B202CA">
      <w:pPr>
        <w:pStyle w:val="NoSpacing"/>
        <w:rPr>
          <w:rFonts w:ascii="Georgia" w:hAnsi="Georgia"/>
          <w:sz w:val="24"/>
          <w:szCs w:val="24"/>
        </w:rPr>
      </w:pPr>
      <w:r w:rsidRPr="00B202CA">
        <w:rPr>
          <w:rFonts w:ascii="Georgia" w:hAnsi="Georgia" w:cs="Arial"/>
          <w:sz w:val="24"/>
          <w:szCs w:val="24"/>
          <w:shd w:val="clear" w:color="auto" w:fill="FFFFFF"/>
        </w:rPr>
        <w:lastRenderedPageBreak/>
        <w:t xml:space="preserve">En su reunión en la Casa Blanca, en febrero, </w:t>
      </w:r>
      <w:proofErr w:type="spellStart"/>
      <w:r w:rsidRPr="00B202CA">
        <w:rPr>
          <w:rFonts w:ascii="Georgia" w:hAnsi="Georgia" w:cs="Arial"/>
          <w:sz w:val="24"/>
          <w:szCs w:val="24"/>
          <w:shd w:val="clear" w:color="auto" w:fill="FFFFFF"/>
        </w:rPr>
        <w:t>Trump</w:t>
      </w:r>
      <w:proofErr w:type="spellEnd"/>
      <w:r w:rsidRPr="00B202CA">
        <w:rPr>
          <w:rFonts w:ascii="Georgia" w:hAnsi="Georgia" w:cs="Arial"/>
          <w:sz w:val="24"/>
          <w:szCs w:val="24"/>
          <w:shd w:val="clear" w:color="auto" w:fill="FFFFFF"/>
        </w:rPr>
        <w:t xml:space="preserve"> se adentró en la línea de los asentamientos siguiendo la posición de los anteriores gobiernos estadounidenses. Llamó a Netanyahu a “detenerse un poco en los asentamientos”, y luego su gobierno aseguró que los nuevos planes de construcción eran inútiles para el proceso de paz.</w:t>
      </w:r>
    </w:p>
    <w:p w:rsidR="00B202CA" w:rsidRPr="00B202CA" w:rsidRDefault="00B202CA" w:rsidP="00B202CA">
      <w:pPr>
        <w:pStyle w:val="NoSpacing"/>
        <w:rPr>
          <w:rStyle w:val="Strong"/>
          <w:rFonts w:ascii="Arial" w:hAnsi="Arial" w:cs="Arial"/>
          <w:color w:val="262626"/>
          <w:sz w:val="24"/>
          <w:szCs w:val="24"/>
          <w:shd w:val="clear" w:color="auto" w:fill="FFFFFF"/>
        </w:rPr>
      </w:pPr>
    </w:p>
    <w:p w:rsidR="00B202CA" w:rsidRPr="00B202CA" w:rsidRDefault="00B202CA" w:rsidP="00B202CA">
      <w:pPr>
        <w:pStyle w:val="NoSpacing"/>
        <w:numPr>
          <w:ilvl w:val="0"/>
          <w:numId w:val="1"/>
        </w:numPr>
        <w:rPr>
          <w:rStyle w:val="Strong"/>
          <w:rFonts w:ascii="Georgia" w:hAnsi="Georgia" w:cs="Arial"/>
          <w:color w:val="262626"/>
          <w:sz w:val="24"/>
          <w:szCs w:val="24"/>
          <w:shd w:val="clear" w:color="auto" w:fill="FFFFFF"/>
        </w:rPr>
      </w:pPr>
      <w:r w:rsidRPr="00B202CA">
        <w:rPr>
          <w:rStyle w:val="Strong"/>
          <w:rFonts w:ascii="Georgia" w:hAnsi="Georgia" w:cs="Arial"/>
          <w:color w:val="262626"/>
          <w:sz w:val="24"/>
          <w:szCs w:val="24"/>
          <w:shd w:val="clear" w:color="auto" w:fill="FFFFFF"/>
        </w:rPr>
        <w:t>Entonces, ¿quién apoyaría la solución de un solo Estado?</w:t>
      </w:r>
    </w:p>
    <w:p w:rsidR="00B202CA" w:rsidRPr="00B202CA" w:rsidRDefault="00B202CA" w:rsidP="00B202CA">
      <w:pPr>
        <w:pStyle w:val="NoSpacing"/>
        <w:rPr>
          <w:rFonts w:ascii="Georgia" w:hAnsi="Georgia"/>
          <w:sz w:val="24"/>
          <w:szCs w:val="24"/>
        </w:rPr>
      </w:pPr>
    </w:p>
    <w:p w:rsidR="00B202CA" w:rsidRPr="00B202CA" w:rsidRDefault="00B202CA" w:rsidP="00B202CA">
      <w:pPr>
        <w:pStyle w:val="NoSpacing"/>
        <w:rPr>
          <w:rFonts w:ascii="Georgia" w:hAnsi="Georgia"/>
          <w:sz w:val="24"/>
          <w:szCs w:val="24"/>
          <w:lang w:eastAsia="es-PR"/>
        </w:rPr>
      </w:pPr>
      <w:r w:rsidRPr="00B202CA">
        <w:rPr>
          <w:rFonts w:ascii="Georgia" w:hAnsi="Georgia"/>
          <w:sz w:val="24"/>
          <w:szCs w:val="24"/>
          <w:lang w:eastAsia="es-PR"/>
        </w:rPr>
        <w:t>Prácticamente toda la comunidad internacional apoya una solución de dos Estados. En Medio Oriente, la mayoría de los países apoya la Iniciativa de Paz Árabe del 2002, presentada por Arabia Saudita. La iniciativa fue adoptada por unanimidad por la Liga Árabe.</w:t>
      </w:r>
    </w:p>
    <w:p w:rsidR="00B202CA" w:rsidRPr="00B202CA" w:rsidRDefault="00B202CA" w:rsidP="00B202CA">
      <w:pPr>
        <w:pStyle w:val="NoSpacing"/>
        <w:rPr>
          <w:rFonts w:ascii="Georgia" w:hAnsi="Georgia"/>
          <w:sz w:val="24"/>
          <w:szCs w:val="24"/>
          <w:lang w:eastAsia="es-PR"/>
        </w:rPr>
      </w:pPr>
    </w:p>
    <w:p w:rsidR="00B202CA" w:rsidRPr="00B202CA" w:rsidRDefault="00B202CA" w:rsidP="00B202CA">
      <w:pPr>
        <w:pStyle w:val="NoSpacing"/>
        <w:rPr>
          <w:rFonts w:ascii="Georgia" w:hAnsi="Georgia"/>
          <w:sz w:val="24"/>
          <w:szCs w:val="24"/>
          <w:lang w:eastAsia="es-PR"/>
        </w:rPr>
      </w:pPr>
      <w:r w:rsidRPr="00B202CA">
        <w:rPr>
          <w:rFonts w:ascii="Georgia" w:hAnsi="Georgia"/>
          <w:sz w:val="24"/>
          <w:szCs w:val="24"/>
          <w:lang w:eastAsia="es-PR"/>
        </w:rPr>
        <w:t xml:space="preserve">Pero también hay facciones militantes que rechazan el derecho de Israel a existir y apoyan una solución de un solo Estado, pero el palestino, no el israelí. </w:t>
      </w:r>
      <w:proofErr w:type="spellStart"/>
      <w:r w:rsidRPr="00B202CA">
        <w:rPr>
          <w:rFonts w:ascii="Georgia" w:hAnsi="Georgia"/>
          <w:sz w:val="24"/>
          <w:szCs w:val="24"/>
          <w:lang w:eastAsia="es-PR"/>
        </w:rPr>
        <w:t>Hezbollah</w:t>
      </w:r>
      <w:proofErr w:type="spellEnd"/>
      <w:r w:rsidRPr="00B202CA">
        <w:rPr>
          <w:rFonts w:ascii="Georgia" w:hAnsi="Georgia"/>
          <w:sz w:val="24"/>
          <w:szCs w:val="24"/>
          <w:lang w:eastAsia="es-PR"/>
        </w:rPr>
        <w:t xml:space="preserve"> en el Líbano y Hamas en Gaza han pedido la destrucción de Israel.</w:t>
      </w:r>
    </w:p>
    <w:p w:rsidR="00B202CA" w:rsidRPr="00B202CA" w:rsidRDefault="00B202CA" w:rsidP="00B202CA">
      <w:pPr>
        <w:pStyle w:val="NoSpacing"/>
        <w:rPr>
          <w:rFonts w:ascii="Georgia" w:hAnsi="Georgia"/>
          <w:sz w:val="24"/>
          <w:szCs w:val="24"/>
          <w:lang w:eastAsia="es-PR"/>
        </w:rPr>
      </w:pPr>
      <w:r w:rsidRPr="00B202CA">
        <w:rPr>
          <w:rFonts w:ascii="Georgia" w:hAnsi="Georgia"/>
          <w:sz w:val="24"/>
          <w:szCs w:val="24"/>
          <w:lang w:eastAsia="es-PR"/>
        </w:rPr>
        <w:t xml:space="preserve">Muchos en la derecha israelí apoyan una solución de un solo Estado, al que considerarían un Estado Judío. Mientras algunos están dispuestos a </w:t>
      </w:r>
      <w:proofErr w:type="gramStart"/>
      <w:r w:rsidRPr="00B202CA">
        <w:rPr>
          <w:rFonts w:ascii="Georgia" w:hAnsi="Georgia"/>
          <w:sz w:val="24"/>
          <w:szCs w:val="24"/>
          <w:lang w:eastAsia="es-PR"/>
        </w:rPr>
        <w:t>darle</w:t>
      </w:r>
      <w:proofErr w:type="gramEnd"/>
      <w:r w:rsidRPr="00B202CA">
        <w:rPr>
          <w:rFonts w:ascii="Georgia" w:hAnsi="Georgia"/>
          <w:sz w:val="24"/>
          <w:szCs w:val="24"/>
          <w:lang w:eastAsia="es-PR"/>
        </w:rPr>
        <w:t xml:space="preserve"> a los palestinos plena ciudadanía e igualdad de derechos, otros le confieren una menor autonomía. Los palestinos, que tienen sus propias aspiraciones nacionales, critican este último sistema y lo comparan con el Apartheid.</w:t>
      </w:r>
    </w:p>
    <w:p w:rsidR="00B202CA" w:rsidRPr="00B202CA" w:rsidRDefault="00B202CA" w:rsidP="00B202CA">
      <w:pPr>
        <w:pStyle w:val="NoSpacing"/>
        <w:rPr>
          <w:rFonts w:ascii="Georgia" w:hAnsi="Georgia"/>
          <w:sz w:val="24"/>
          <w:szCs w:val="24"/>
          <w:lang w:eastAsia="es-PR"/>
        </w:rPr>
      </w:pPr>
    </w:p>
    <w:p w:rsidR="00B202CA" w:rsidRPr="00B202CA" w:rsidRDefault="00B202CA" w:rsidP="00B202CA">
      <w:pPr>
        <w:pStyle w:val="NoSpacing"/>
        <w:rPr>
          <w:rFonts w:ascii="Georgia" w:hAnsi="Georgia"/>
          <w:sz w:val="24"/>
          <w:szCs w:val="24"/>
          <w:lang w:eastAsia="es-PR"/>
        </w:rPr>
      </w:pPr>
      <w:r w:rsidRPr="00B202CA">
        <w:rPr>
          <w:rFonts w:ascii="Georgia" w:hAnsi="Georgia"/>
          <w:sz w:val="24"/>
          <w:szCs w:val="24"/>
          <w:lang w:eastAsia="es-PR"/>
        </w:rPr>
        <w:t>Muchos israelíes y palestinos de extrema izquierda, así como europeos y estadounidenses de la misma tendencia </w:t>
      </w:r>
      <w:hyperlink r:id="rId21" w:tgtFrame="_blank" w:tooltip="política" w:history="1">
        <w:r w:rsidRPr="00B202CA">
          <w:rPr>
            <w:rFonts w:ascii="Georgia" w:hAnsi="Georgia"/>
            <w:sz w:val="24"/>
            <w:szCs w:val="24"/>
            <w:lang w:eastAsia="es-PR"/>
          </w:rPr>
          <w:t>política</w:t>
        </w:r>
      </w:hyperlink>
      <w:r w:rsidRPr="00B202CA">
        <w:rPr>
          <w:rFonts w:ascii="Georgia" w:hAnsi="Georgia"/>
          <w:sz w:val="24"/>
          <w:szCs w:val="24"/>
          <w:lang w:eastAsia="es-PR"/>
        </w:rPr>
        <w:t>, también apoyan una solución de un solo Estado, pero en una forma muy diferente. Prevén un estado secular para todos los ciudadanos, independientemente de su religión, cultura u origen étnico. La mayoría de los israelíes retroceden ante esta idea porque se considera que elimina el carácter judío del país y una forma de eliminar el Estado de Israel por medios no militares.</w:t>
      </w:r>
    </w:p>
    <w:p w:rsidR="00B202CA" w:rsidRPr="00B202CA" w:rsidRDefault="00B202CA" w:rsidP="00B202CA">
      <w:pPr>
        <w:pStyle w:val="NoSpacing"/>
        <w:rPr>
          <w:rFonts w:ascii="Georgia" w:hAnsi="Georgia"/>
          <w:sz w:val="24"/>
          <w:szCs w:val="24"/>
          <w:lang w:eastAsia="es-PR"/>
        </w:rPr>
      </w:pPr>
    </w:p>
    <w:p w:rsidR="00B202CA" w:rsidRDefault="00B202CA" w:rsidP="00B202CA">
      <w:pPr>
        <w:pStyle w:val="NoSpacing"/>
        <w:rPr>
          <w:rFonts w:ascii="Georgia" w:hAnsi="Georgia"/>
          <w:sz w:val="24"/>
          <w:szCs w:val="24"/>
          <w:lang w:eastAsia="es-PR"/>
        </w:rPr>
      </w:pPr>
      <w:r w:rsidRPr="00B202CA">
        <w:rPr>
          <w:rFonts w:ascii="Georgia" w:hAnsi="Georgia"/>
          <w:sz w:val="24"/>
          <w:szCs w:val="24"/>
          <w:lang w:eastAsia="es-PR"/>
        </w:rPr>
        <w:t>Algunos palestinos que prefieren la solución de un Estado están frustrados con el fracaso de los Acuerdos de Paz de Oslo y no ven ninguna esperanza en las negociaciones de paz continuas. Sienten que la comunidad internacional no está tomando medidas concretas para cambiar la realidad después de casi 50 años de ocupación militar israelí de la Ribera Occidental. Prefieren obligar a Israel a asumir la plena responsabilidad de la seguridad en esos territorios, como ocurrió antes de los acuerdos de Oslo.</w:t>
      </w:r>
    </w:p>
    <w:p w:rsidR="00B202CA" w:rsidRDefault="00B202CA" w:rsidP="00B202CA">
      <w:pPr>
        <w:pStyle w:val="NoSpacing"/>
        <w:rPr>
          <w:rFonts w:ascii="Georgia" w:hAnsi="Georgia"/>
          <w:sz w:val="24"/>
          <w:szCs w:val="24"/>
          <w:lang w:eastAsia="es-PR"/>
        </w:rPr>
      </w:pPr>
    </w:p>
    <w:p w:rsidR="00B202CA" w:rsidRDefault="00B202CA" w:rsidP="00B202CA">
      <w:pPr>
        <w:pStyle w:val="NoSpacing"/>
        <w:rPr>
          <w:rFonts w:ascii="Georgia" w:hAnsi="Georgia"/>
          <w:sz w:val="24"/>
          <w:szCs w:val="24"/>
          <w:lang w:eastAsia="es-PR"/>
        </w:rPr>
      </w:pPr>
      <w:r>
        <w:rPr>
          <w:rFonts w:ascii="Georgia" w:hAnsi="Georgia"/>
          <w:sz w:val="24"/>
          <w:szCs w:val="24"/>
          <w:lang w:eastAsia="es-PR"/>
        </w:rPr>
        <w:t>Preguntas:</w:t>
      </w:r>
    </w:p>
    <w:p w:rsidR="00B202CA" w:rsidRDefault="00B202CA" w:rsidP="00B202CA">
      <w:pPr>
        <w:pStyle w:val="NoSpacing"/>
        <w:rPr>
          <w:rFonts w:ascii="Georgia" w:hAnsi="Georgia"/>
          <w:sz w:val="24"/>
          <w:szCs w:val="24"/>
          <w:lang w:eastAsia="es-PR"/>
        </w:rPr>
      </w:pPr>
    </w:p>
    <w:p w:rsidR="00B202CA" w:rsidRDefault="00B202CA" w:rsidP="00B202CA">
      <w:pPr>
        <w:pStyle w:val="NoSpacing"/>
        <w:numPr>
          <w:ilvl w:val="0"/>
          <w:numId w:val="2"/>
        </w:numPr>
        <w:rPr>
          <w:rFonts w:ascii="Georgia" w:hAnsi="Georgia"/>
          <w:sz w:val="24"/>
          <w:szCs w:val="24"/>
          <w:lang w:eastAsia="es-PR"/>
        </w:rPr>
      </w:pPr>
      <w:r>
        <w:rPr>
          <w:rFonts w:ascii="Georgia" w:hAnsi="Georgia"/>
          <w:sz w:val="24"/>
          <w:szCs w:val="24"/>
          <w:lang w:eastAsia="es-PR"/>
        </w:rPr>
        <w:t>Explica la diferencia entre la solución de un estado y la solución de dos estados para el pueblo palestino</w:t>
      </w:r>
      <w:bookmarkStart w:id="0" w:name="_GoBack"/>
      <w:bookmarkEnd w:id="0"/>
      <w:r>
        <w:rPr>
          <w:rFonts w:ascii="Georgia" w:hAnsi="Georgia"/>
          <w:sz w:val="24"/>
          <w:szCs w:val="24"/>
          <w:lang w:eastAsia="es-PR"/>
        </w:rPr>
        <w:t>. ¿Cuál entiendes que es la mejor solución?</w:t>
      </w:r>
    </w:p>
    <w:p w:rsidR="00B202CA" w:rsidRPr="00B202CA" w:rsidRDefault="00B202CA" w:rsidP="00B202CA">
      <w:pPr>
        <w:pStyle w:val="NoSpacing"/>
        <w:ind w:left="720"/>
        <w:rPr>
          <w:rFonts w:ascii="Georgia" w:hAnsi="Georgia"/>
          <w:sz w:val="24"/>
          <w:szCs w:val="24"/>
          <w:lang w:eastAsia="es-PR"/>
        </w:rPr>
      </w:pPr>
      <w:r>
        <w:rPr>
          <w:rFonts w:ascii="Georgia" w:hAnsi="Georgia"/>
          <w:sz w:val="24"/>
          <w:szCs w:val="24"/>
          <w:lang w:eastAsia="es-P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02CA" w:rsidRPr="00B202CA" w:rsidRDefault="00B202CA" w:rsidP="00D15F67">
      <w:pPr>
        <w:ind w:left="-990" w:right="-990"/>
        <w:rPr>
          <w:sz w:val="24"/>
          <w:szCs w:val="24"/>
        </w:rPr>
      </w:pPr>
    </w:p>
    <w:p w:rsidR="00B202CA" w:rsidRDefault="00B202CA" w:rsidP="00D15F67">
      <w:pPr>
        <w:ind w:left="-990" w:right="-990"/>
      </w:pPr>
    </w:p>
    <w:p w:rsidR="00B202CA" w:rsidRPr="00D15F67" w:rsidRDefault="00B202CA" w:rsidP="00D15F67">
      <w:pPr>
        <w:ind w:left="-990" w:right="-990"/>
      </w:pPr>
    </w:p>
    <w:sectPr w:rsidR="00B202CA" w:rsidRPr="00D15F67" w:rsidSect="00D15F67">
      <w:pgSz w:w="15840" w:h="12240" w:orient="landscape"/>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11212"/>
    <w:multiLevelType w:val="hybridMultilevel"/>
    <w:tmpl w:val="CEEA7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0C4BA5"/>
    <w:multiLevelType w:val="hybridMultilevel"/>
    <w:tmpl w:val="6B1464A8"/>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F67"/>
    <w:rsid w:val="00411344"/>
    <w:rsid w:val="005A2029"/>
    <w:rsid w:val="006138A2"/>
    <w:rsid w:val="00981E5F"/>
    <w:rsid w:val="00B202CA"/>
    <w:rsid w:val="00D1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F67"/>
    <w:rPr>
      <w:rFonts w:ascii="Calibri" w:eastAsia="Calibri" w:hAnsi="Calibri" w:cs="Times New Roman"/>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F67"/>
    <w:rPr>
      <w:rFonts w:ascii="Tahoma" w:hAnsi="Tahoma" w:cs="Tahoma"/>
      <w:sz w:val="16"/>
      <w:szCs w:val="16"/>
      <w:lang w:val="es-PR"/>
    </w:rPr>
  </w:style>
  <w:style w:type="paragraph" w:styleId="HTMLPreformatted">
    <w:name w:val="HTML Preformatted"/>
    <w:basedOn w:val="Normal"/>
    <w:link w:val="HTMLPreformattedChar"/>
    <w:uiPriority w:val="99"/>
    <w:semiHidden/>
    <w:unhideWhenUsed/>
    <w:rsid w:val="005A2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A2029"/>
    <w:rPr>
      <w:rFonts w:ascii="Courier New" w:eastAsia="Times New Roman" w:hAnsi="Courier New" w:cs="Courier New"/>
      <w:sz w:val="20"/>
      <w:szCs w:val="20"/>
    </w:rPr>
  </w:style>
  <w:style w:type="character" w:styleId="Strong">
    <w:name w:val="Strong"/>
    <w:uiPriority w:val="22"/>
    <w:qFormat/>
    <w:rsid w:val="00B202CA"/>
    <w:rPr>
      <w:b/>
      <w:bCs/>
    </w:rPr>
  </w:style>
  <w:style w:type="paragraph" w:styleId="NoSpacing">
    <w:name w:val="No Spacing"/>
    <w:uiPriority w:val="1"/>
    <w:qFormat/>
    <w:rsid w:val="00B202CA"/>
    <w:pPr>
      <w:spacing w:after="0" w:line="240" w:lineRule="auto"/>
    </w:pPr>
    <w:rPr>
      <w:rFonts w:ascii="Calibri" w:eastAsia="Calibri" w:hAnsi="Calibri" w:cs="Times New Roman"/>
      <w:lang w:val="es-P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F67"/>
    <w:rPr>
      <w:rFonts w:ascii="Calibri" w:eastAsia="Calibri" w:hAnsi="Calibri" w:cs="Times New Roman"/>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F67"/>
    <w:rPr>
      <w:rFonts w:ascii="Tahoma" w:hAnsi="Tahoma" w:cs="Tahoma"/>
      <w:sz w:val="16"/>
      <w:szCs w:val="16"/>
      <w:lang w:val="es-PR"/>
    </w:rPr>
  </w:style>
  <w:style w:type="paragraph" w:styleId="HTMLPreformatted">
    <w:name w:val="HTML Preformatted"/>
    <w:basedOn w:val="Normal"/>
    <w:link w:val="HTMLPreformattedChar"/>
    <w:uiPriority w:val="99"/>
    <w:semiHidden/>
    <w:unhideWhenUsed/>
    <w:rsid w:val="005A2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A2029"/>
    <w:rPr>
      <w:rFonts w:ascii="Courier New" w:eastAsia="Times New Roman" w:hAnsi="Courier New" w:cs="Courier New"/>
      <w:sz w:val="20"/>
      <w:szCs w:val="20"/>
    </w:rPr>
  </w:style>
  <w:style w:type="character" w:styleId="Strong">
    <w:name w:val="Strong"/>
    <w:uiPriority w:val="22"/>
    <w:qFormat/>
    <w:rsid w:val="00B202CA"/>
    <w:rPr>
      <w:b/>
      <w:bCs/>
    </w:rPr>
  </w:style>
  <w:style w:type="paragraph" w:styleId="NoSpacing">
    <w:name w:val="No Spacing"/>
    <w:uiPriority w:val="1"/>
    <w:qFormat/>
    <w:rsid w:val="00B202CA"/>
    <w:pPr>
      <w:spacing w:after="0" w:line="240" w:lineRule="auto"/>
    </w:pPr>
    <w:rPr>
      <w:rFonts w:ascii="Calibri" w:eastAsia="Calibri" w:hAnsi="Calibri" w:cs="Times New Roman"/>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96022">
      <w:bodyDiv w:val="1"/>
      <w:marLeft w:val="0"/>
      <w:marRight w:val="0"/>
      <w:marTop w:val="0"/>
      <w:marBottom w:val="0"/>
      <w:divBdr>
        <w:top w:val="none" w:sz="0" w:space="0" w:color="auto"/>
        <w:left w:val="none" w:sz="0" w:space="0" w:color="auto"/>
        <w:bottom w:val="none" w:sz="0" w:space="0" w:color="auto"/>
        <w:right w:val="none" w:sz="0" w:space="0" w:color="auto"/>
      </w:divBdr>
    </w:div>
    <w:div w:id="157280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nnespanol.cnn.com/author/angela-dewan/" TargetMode="External"/><Relationship Id="rId13" Type="http://schemas.openxmlformats.org/officeDocument/2006/relationships/hyperlink" Target="https://cnnespanol.cnn.com/video/cnnee-vo-cafe-asentamiento-judio-permiso/" TargetMode="External"/><Relationship Id="rId18" Type="http://schemas.openxmlformats.org/officeDocument/2006/relationships/hyperlink" Target="https://cnnespanol.cnn.com/tag/israel/" TargetMode="External"/><Relationship Id="rId3" Type="http://schemas.microsoft.com/office/2007/relationships/stylesWithEffects" Target="stylesWithEffects.xml"/><Relationship Id="rId21" Type="http://schemas.openxmlformats.org/officeDocument/2006/relationships/hyperlink" Target="https://cnnespanol.cnn.com/category/politica/" TargetMode="External"/><Relationship Id="rId7" Type="http://schemas.openxmlformats.org/officeDocument/2006/relationships/hyperlink" Target="https://cnnespanol.cnn.com/author/oren-liebermann/" TargetMode="External"/><Relationship Id="rId12" Type="http://schemas.openxmlformats.org/officeDocument/2006/relationships/hyperlink" Target="https://cnnespanol.cnn.com/2017/05/04/trump-promete-trabajar-como-mediador-para-negociar-la-paz-entre-israelies-y-palestinos/" TargetMode="External"/><Relationship Id="rId17" Type="http://schemas.openxmlformats.org/officeDocument/2006/relationships/hyperlink" Target="https://cnnespanol.cnn.com/category/medio-oriente/" TargetMode="External"/><Relationship Id="rId2" Type="http://schemas.openxmlformats.org/officeDocument/2006/relationships/styles" Target="styles.xml"/><Relationship Id="rId16" Type="http://schemas.openxmlformats.org/officeDocument/2006/relationships/hyperlink" Target="https://cnnespanol.cnn.com/seccion/estados-unidos/"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cnnespanol.cnn.com/2017/05/04/trump-promete-trabajar-como-mediador-para-negociar-la-paz-entre-israelies-y-palestinos/" TargetMode="External"/><Relationship Id="rId23" Type="http://schemas.openxmlformats.org/officeDocument/2006/relationships/theme" Target="theme/theme1.xml"/><Relationship Id="rId10" Type="http://schemas.openxmlformats.org/officeDocument/2006/relationships/hyperlink" Target="https://cnnespanol.cnn.com/2017/05/04/trump-promete-trabajar-como-mediador-para-negociar-la-paz-entre-israelies-y-palestinos/" TargetMode="External"/><Relationship Id="rId19" Type="http://schemas.openxmlformats.org/officeDocument/2006/relationships/hyperlink" Target="https://cnnespanol.cnn.com/2017/05/04/trump-promete-trabajar-como-mediador-para-negociar-la-paz-entre-israelies-y-palestinos/" TargetMode="External"/><Relationship Id="rId4" Type="http://schemas.openxmlformats.org/officeDocument/2006/relationships/settings" Target="settings.xml"/><Relationship Id="rId9" Type="http://schemas.openxmlformats.org/officeDocument/2006/relationships/hyperlink" Target="https://cnnespanol.cnn.com/author/lauren-said-moorhouse/"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Superior</dc:creator>
  <cp:lastModifiedBy>User Superior</cp:lastModifiedBy>
  <cp:revision>2</cp:revision>
  <dcterms:created xsi:type="dcterms:W3CDTF">2019-03-19T13:44:00Z</dcterms:created>
  <dcterms:modified xsi:type="dcterms:W3CDTF">2019-03-19T13:44:00Z</dcterms:modified>
</cp:coreProperties>
</file>